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4F38" w14:textId="77777777" w:rsidR="002D555E" w:rsidRDefault="001D2BC6">
      <w:pPr>
        <w:spacing w:line="1490" w:lineRule="exact"/>
        <w:ind w:left="101"/>
        <w:rPr>
          <w:sz w:val="112"/>
          <w:lang w:eastAsia="zh-CN"/>
        </w:rPr>
      </w:pPr>
      <w:r>
        <w:rPr>
          <w:color w:val="2F3F3C"/>
          <w:sz w:val="112"/>
          <w:lang w:eastAsia="zh-CN"/>
        </w:rPr>
        <w:t>徐沛东</w:t>
      </w:r>
    </w:p>
    <w:p w14:paraId="17D9C32E" w14:textId="77777777" w:rsidR="002D555E" w:rsidRDefault="001D2BC6">
      <w:pPr>
        <w:spacing w:line="424" w:lineRule="exact"/>
        <w:ind w:left="101"/>
        <w:rPr>
          <w:rFonts w:ascii="Microsoft JhengHei" w:eastAsia="Microsoft JhengHei"/>
          <w:sz w:val="32"/>
          <w:lang w:eastAsia="zh-CN"/>
        </w:rPr>
      </w:pPr>
      <w:r>
        <w:rPr>
          <w:color w:val="2F3F3C"/>
          <w:spacing w:val="30"/>
          <w:sz w:val="32"/>
          <w:lang w:eastAsia="zh-CN"/>
        </w:rPr>
        <w:t>意向职务：</w:t>
      </w:r>
      <w:r>
        <w:rPr>
          <w:color w:val="2F3F3C"/>
          <w:spacing w:val="30"/>
          <w:sz w:val="32"/>
          <w:lang w:eastAsia="zh-CN"/>
        </w:rPr>
        <w:t xml:space="preserve"> </w:t>
      </w:r>
      <w:r>
        <w:rPr>
          <w:rFonts w:ascii="Microsoft JhengHei" w:eastAsia="Microsoft JhengHei" w:hint="eastAsia"/>
          <w:color w:val="2F3F3C"/>
          <w:spacing w:val="54"/>
          <w:sz w:val="32"/>
          <w:lang w:eastAsia="zh-CN"/>
        </w:rPr>
        <w:t>⼯</w:t>
      </w:r>
      <w:r>
        <w:rPr>
          <w:color w:val="2F3F3C"/>
          <w:spacing w:val="54"/>
          <w:sz w:val="32"/>
          <w:lang w:eastAsia="zh-CN"/>
        </w:rPr>
        <w:t>业机器</w:t>
      </w:r>
      <w:r>
        <w:rPr>
          <w:rFonts w:ascii="Microsoft JhengHei" w:eastAsia="Microsoft JhengHei" w:hint="eastAsia"/>
          <w:color w:val="2F3F3C"/>
          <w:spacing w:val="54"/>
          <w:sz w:val="32"/>
          <w:lang w:eastAsia="zh-CN"/>
        </w:rPr>
        <w:t>⼈⼯</w:t>
      </w:r>
      <w:r>
        <w:rPr>
          <w:color w:val="2F3F3C"/>
          <w:spacing w:val="54"/>
          <w:sz w:val="32"/>
          <w:lang w:eastAsia="zh-CN"/>
        </w:rPr>
        <w:t>程</w:t>
      </w:r>
      <w:r>
        <w:rPr>
          <w:rFonts w:ascii="Microsoft JhengHei" w:eastAsia="Microsoft JhengHei" w:hint="eastAsia"/>
          <w:color w:val="2F3F3C"/>
          <w:sz w:val="32"/>
          <w:lang w:eastAsia="zh-CN"/>
        </w:rPr>
        <w:t>师</w:t>
      </w:r>
    </w:p>
    <w:p w14:paraId="18217928" w14:textId="77777777" w:rsidR="002D555E" w:rsidRDefault="002D555E">
      <w:pPr>
        <w:pStyle w:val="a3"/>
        <w:rPr>
          <w:rFonts w:ascii="Microsoft JhengHei"/>
          <w:lang w:eastAsia="zh-CN"/>
        </w:rPr>
      </w:pPr>
    </w:p>
    <w:p w14:paraId="5731A4E8" w14:textId="77777777" w:rsidR="002D555E" w:rsidRDefault="002D555E">
      <w:pPr>
        <w:pStyle w:val="a3"/>
        <w:rPr>
          <w:rFonts w:ascii="Microsoft JhengHei"/>
          <w:lang w:eastAsia="zh-CN"/>
        </w:rPr>
      </w:pPr>
    </w:p>
    <w:p w14:paraId="26904D05" w14:textId="77777777" w:rsidR="002D555E" w:rsidRDefault="002D555E">
      <w:pPr>
        <w:pStyle w:val="a3"/>
        <w:spacing w:before="13"/>
        <w:rPr>
          <w:rFonts w:ascii="Microsoft JhengHei"/>
          <w:sz w:val="25"/>
          <w:lang w:eastAsia="zh-CN"/>
        </w:rPr>
      </w:pPr>
    </w:p>
    <w:p w14:paraId="08E79282" w14:textId="77777777" w:rsidR="002D555E" w:rsidRDefault="002D555E">
      <w:pPr>
        <w:rPr>
          <w:rFonts w:ascii="Microsoft JhengHei"/>
          <w:sz w:val="25"/>
          <w:lang w:eastAsia="zh-CN"/>
        </w:rPr>
        <w:sectPr w:rsidR="002D555E">
          <w:type w:val="continuous"/>
          <w:pgSz w:w="11910" w:h="16850"/>
          <w:pgMar w:top="1440" w:right="980" w:bottom="280" w:left="820" w:header="720" w:footer="720" w:gutter="0"/>
          <w:cols w:space="720"/>
        </w:sectPr>
      </w:pPr>
    </w:p>
    <w:p w14:paraId="36EC48F6" w14:textId="77777777" w:rsidR="002D555E" w:rsidRDefault="001D2BC6">
      <w:pPr>
        <w:pStyle w:val="1"/>
        <w:spacing w:line="441" w:lineRule="exact"/>
      </w:pPr>
      <w:r>
        <w:rPr>
          <w:color w:val="2F3F3C"/>
        </w:rPr>
        <w:t>个</w:t>
      </w:r>
      <w:r>
        <w:rPr>
          <w:rFonts w:ascii="Microsoft JhengHei" w:eastAsia="Microsoft JhengHei" w:hint="eastAsia"/>
          <w:color w:val="2F3F3C"/>
        </w:rPr>
        <w:t>⼈介</w:t>
      </w:r>
      <w:r>
        <w:rPr>
          <w:color w:val="2F3F3C"/>
        </w:rPr>
        <w:t>绍</w:t>
      </w:r>
    </w:p>
    <w:p w14:paraId="21B7E700" w14:textId="77777777" w:rsidR="002D555E" w:rsidRDefault="001D2BC6">
      <w:pPr>
        <w:pStyle w:val="a3"/>
        <w:spacing w:before="50" w:line="211" w:lineRule="auto"/>
        <w:ind w:left="441" w:right="1956"/>
        <w:rPr>
          <w:rFonts w:ascii="Microsoft JhengHei" w:eastAsia="Microsoft JhengHei"/>
          <w:lang w:eastAsia="zh-CN"/>
        </w:rPr>
      </w:pPr>
      <w:r>
        <w:rPr>
          <w:color w:val="6F737D"/>
          <w:lang w:eastAsia="zh-CN"/>
        </w:rPr>
        <w:t>姓名：</w:t>
      </w:r>
      <w:r>
        <w:rPr>
          <w:color w:val="6F737D"/>
          <w:lang w:eastAsia="zh-CN"/>
        </w:rPr>
        <w:t xml:space="preserve"> </w:t>
      </w:r>
      <w:r>
        <w:rPr>
          <w:rFonts w:ascii="Microsoft JhengHei" w:eastAsia="Microsoft JhengHei" w:hint="eastAsia"/>
          <w:color w:val="6F737D"/>
          <w:lang w:eastAsia="zh-CN"/>
        </w:rPr>
        <w:t>徐沛</w:t>
      </w:r>
      <w:r>
        <w:rPr>
          <w:color w:val="6F737D"/>
          <w:lang w:eastAsia="zh-CN"/>
        </w:rPr>
        <w:t>东性别：</w:t>
      </w:r>
      <w:r>
        <w:rPr>
          <w:color w:val="6F737D"/>
          <w:lang w:eastAsia="zh-CN"/>
        </w:rPr>
        <w:t xml:space="preserve"> </w:t>
      </w:r>
      <w:r>
        <w:rPr>
          <w:rFonts w:ascii="Microsoft JhengHei" w:eastAsia="Microsoft JhengHei" w:hint="eastAsia"/>
          <w:color w:val="6F737D"/>
          <w:lang w:eastAsia="zh-CN"/>
        </w:rPr>
        <w:t>男</w:t>
      </w:r>
    </w:p>
    <w:p w14:paraId="2725B87A" w14:textId="77777777" w:rsidR="002D555E" w:rsidRDefault="001D2BC6">
      <w:pPr>
        <w:pStyle w:val="a3"/>
        <w:spacing w:line="321" w:lineRule="exact"/>
        <w:ind w:left="441"/>
        <w:rPr>
          <w:rFonts w:ascii="Tahoma" w:eastAsia="Tahoma"/>
          <w:lang w:eastAsia="zh-CN"/>
        </w:rPr>
      </w:pPr>
      <w:r>
        <w:rPr>
          <w:color w:val="6F737D"/>
          <w:lang w:eastAsia="zh-CN"/>
        </w:rPr>
        <w:t>出</w:t>
      </w:r>
      <w:r>
        <w:rPr>
          <w:rFonts w:ascii="Microsoft JhengHei" w:eastAsia="Microsoft JhengHei" w:hint="eastAsia"/>
          <w:color w:val="6F737D"/>
          <w:lang w:eastAsia="zh-CN"/>
        </w:rPr>
        <w:t>⽣⽇</w:t>
      </w:r>
      <w:r>
        <w:rPr>
          <w:color w:val="6F737D"/>
          <w:lang w:eastAsia="zh-CN"/>
        </w:rPr>
        <w:t>期：</w:t>
      </w:r>
      <w:r>
        <w:rPr>
          <w:color w:val="6F737D"/>
          <w:lang w:eastAsia="zh-CN"/>
        </w:rPr>
        <w:t xml:space="preserve"> </w:t>
      </w:r>
      <w:r>
        <w:rPr>
          <w:rFonts w:ascii="Tahoma" w:eastAsia="Tahoma"/>
          <w:color w:val="6F737D"/>
          <w:lang w:eastAsia="zh-CN"/>
        </w:rPr>
        <w:t>1996 . 04 . 10</w:t>
      </w:r>
    </w:p>
    <w:p w14:paraId="6D22F31D" w14:textId="77777777" w:rsidR="002D555E" w:rsidRDefault="001D2BC6">
      <w:pPr>
        <w:pStyle w:val="a3"/>
        <w:spacing w:line="330" w:lineRule="exact"/>
        <w:ind w:left="441"/>
        <w:rPr>
          <w:rFonts w:ascii="Microsoft JhengHei" w:eastAsia="Microsoft JhengHei"/>
          <w:lang w:eastAsia="zh-CN"/>
        </w:rPr>
      </w:pPr>
      <w:r>
        <w:rPr>
          <w:rFonts w:ascii="Microsoft JhengHei" w:eastAsia="Microsoft JhengHei" w:hint="eastAsia"/>
          <w:color w:val="6F737D"/>
          <w:lang w:eastAsia="zh-CN"/>
        </w:rPr>
        <w:t>⺠族</w:t>
      </w:r>
      <w:r>
        <w:rPr>
          <w:color w:val="6F737D"/>
          <w:lang w:eastAsia="zh-CN"/>
        </w:rPr>
        <w:t>：</w:t>
      </w:r>
      <w:r>
        <w:rPr>
          <w:color w:val="6F737D"/>
          <w:lang w:eastAsia="zh-CN"/>
        </w:rPr>
        <w:t xml:space="preserve"> </w:t>
      </w:r>
      <w:r>
        <w:rPr>
          <w:rFonts w:ascii="Microsoft JhengHei" w:eastAsia="Microsoft JhengHei" w:hint="eastAsia"/>
          <w:color w:val="6F737D"/>
          <w:lang w:eastAsia="zh-CN"/>
        </w:rPr>
        <w:t>汉族</w:t>
      </w:r>
    </w:p>
    <w:p w14:paraId="70D594B8" w14:textId="77777777" w:rsidR="002D555E" w:rsidRDefault="001D2BC6">
      <w:pPr>
        <w:pStyle w:val="a3"/>
        <w:spacing w:line="330" w:lineRule="exact"/>
        <w:ind w:left="441"/>
        <w:rPr>
          <w:rFonts w:ascii="Microsoft JhengHei" w:eastAsia="Microsoft JhengHei"/>
          <w:lang w:eastAsia="zh-CN"/>
        </w:rPr>
      </w:pPr>
      <w:r>
        <w:rPr>
          <w:color w:val="6F737D"/>
          <w:lang w:eastAsia="zh-CN"/>
        </w:rPr>
        <w:t>籍贯：</w:t>
      </w:r>
      <w:r>
        <w:rPr>
          <w:color w:val="6F737D"/>
          <w:lang w:eastAsia="zh-CN"/>
        </w:rPr>
        <w:t xml:space="preserve"> </w:t>
      </w:r>
      <w:r>
        <w:rPr>
          <w:rFonts w:ascii="Microsoft JhengHei" w:eastAsia="Microsoft JhengHei" w:hint="eastAsia"/>
          <w:color w:val="6F737D"/>
          <w:lang w:eastAsia="zh-CN"/>
        </w:rPr>
        <w:t>河</w:t>
      </w:r>
      <w:r>
        <w:rPr>
          <w:color w:val="6F737D"/>
          <w:lang w:eastAsia="zh-CN"/>
        </w:rPr>
        <w:t>南洛</w:t>
      </w:r>
      <w:r>
        <w:rPr>
          <w:rFonts w:ascii="Microsoft JhengHei" w:eastAsia="Microsoft JhengHei" w:hint="eastAsia"/>
          <w:color w:val="6F737D"/>
          <w:lang w:eastAsia="zh-CN"/>
        </w:rPr>
        <w:t>阳</w:t>
      </w:r>
    </w:p>
    <w:p w14:paraId="4CB75A58" w14:textId="77777777" w:rsidR="002D555E" w:rsidRDefault="001D2BC6">
      <w:pPr>
        <w:pStyle w:val="a3"/>
        <w:spacing w:line="352" w:lineRule="exact"/>
        <w:ind w:left="441"/>
        <w:rPr>
          <w:rFonts w:ascii="Microsoft JhengHei" w:eastAsia="Microsoft JhengHei"/>
          <w:lang w:eastAsia="zh-CN"/>
        </w:rPr>
      </w:pPr>
      <w:r>
        <w:rPr>
          <w:color w:val="6F737D"/>
          <w:lang w:eastAsia="zh-CN"/>
        </w:rPr>
        <w:t>政治</w:t>
      </w:r>
      <w:r>
        <w:rPr>
          <w:rFonts w:ascii="Microsoft JhengHei" w:eastAsia="Microsoft JhengHei" w:hint="eastAsia"/>
          <w:color w:val="6F737D"/>
          <w:lang w:eastAsia="zh-CN"/>
        </w:rPr>
        <w:t>⾯</w:t>
      </w:r>
      <w:r>
        <w:rPr>
          <w:color w:val="6F737D"/>
          <w:lang w:eastAsia="zh-CN"/>
        </w:rPr>
        <w:t>貌：</w:t>
      </w:r>
      <w:r>
        <w:rPr>
          <w:color w:val="6F737D"/>
          <w:lang w:eastAsia="zh-CN"/>
        </w:rPr>
        <w:t xml:space="preserve"> </w:t>
      </w:r>
      <w:r>
        <w:rPr>
          <w:color w:val="6F737D"/>
          <w:lang w:eastAsia="zh-CN"/>
        </w:rPr>
        <w:t>积极分</w:t>
      </w:r>
      <w:r>
        <w:rPr>
          <w:rFonts w:ascii="Microsoft JhengHei" w:eastAsia="Microsoft JhengHei" w:hint="eastAsia"/>
          <w:color w:val="6F737D"/>
          <w:lang w:eastAsia="zh-CN"/>
        </w:rPr>
        <w:t>⼦</w:t>
      </w:r>
    </w:p>
    <w:p w14:paraId="3111B36B" w14:textId="77777777" w:rsidR="002D555E" w:rsidRDefault="002D555E">
      <w:pPr>
        <w:pStyle w:val="a3"/>
        <w:rPr>
          <w:rFonts w:ascii="Microsoft JhengHei"/>
          <w:lang w:eastAsia="zh-CN"/>
        </w:rPr>
      </w:pPr>
    </w:p>
    <w:p w14:paraId="0F1CD45C" w14:textId="77777777" w:rsidR="002D555E" w:rsidRDefault="002D555E">
      <w:pPr>
        <w:pStyle w:val="a3"/>
        <w:spacing w:before="5"/>
        <w:rPr>
          <w:rFonts w:ascii="Microsoft JhengHei"/>
          <w:sz w:val="22"/>
          <w:lang w:eastAsia="zh-CN"/>
        </w:rPr>
      </w:pPr>
    </w:p>
    <w:p w14:paraId="600B81A5" w14:textId="77777777" w:rsidR="002D555E" w:rsidRDefault="001D2BC6">
      <w:pPr>
        <w:pStyle w:val="1"/>
        <w:spacing w:before="1"/>
        <w:rPr>
          <w:lang w:eastAsia="zh-CN"/>
        </w:rPr>
      </w:pPr>
      <w:r>
        <w:rPr>
          <w:color w:val="2F3F3C"/>
          <w:lang w:eastAsia="zh-CN"/>
        </w:rPr>
        <w:t>教育信息</w:t>
      </w:r>
    </w:p>
    <w:p w14:paraId="347987EF" w14:textId="77777777" w:rsidR="002D555E" w:rsidRDefault="001D2BC6">
      <w:pPr>
        <w:pStyle w:val="a3"/>
        <w:spacing w:before="46" w:line="211" w:lineRule="auto"/>
        <w:ind w:left="361" w:right="38"/>
        <w:rPr>
          <w:rFonts w:ascii="Microsoft JhengHei" w:eastAsia="Microsoft JhengHei"/>
          <w:lang w:eastAsia="zh-CN"/>
        </w:rPr>
      </w:pPr>
      <w:r>
        <w:rPr>
          <w:rFonts w:ascii="Microsoft JhengHei" w:eastAsia="Microsoft JhengHei" w:hint="eastAsia"/>
          <w:color w:val="6F737D"/>
          <w:lang w:eastAsia="zh-CN"/>
        </w:rPr>
        <w:t>学</w:t>
      </w:r>
      <w:r>
        <w:rPr>
          <w:color w:val="6F737D"/>
          <w:lang w:eastAsia="zh-CN"/>
        </w:rPr>
        <w:t>校：</w:t>
      </w:r>
      <w:r>
        <w:rPr>
          <w:color w:val="6F737D"/>
          <w:lang w:eastAsia="zh-CN"/>
        </w:rPr>
        <w:t xml:space="preserve"> </w:t>
      </w:r>
      <w:r>
        <w:rPr>
          <w:rFonts w:ascii="Microsoft JhengHei" w:eastAsia="Microsoft JhengHei" w:hint="eastAsia"/>
          <w:color w:val="6F737D"/>
          <w:lang w:eastAsia="zh-CN"/>
        </w:rPr>
        <w:t>河</w:t>
      </w:r>
      <w:r>
        <w:rPr>
          <w:color w:val="6F737D"/>
          <w:lang w:eastAsia="zh-CN"/>
        </w:rPr>
        <w:t>南</w:t>
      </w:r>
      <w:r>
        <w:rPr>
          <w:rFonts w:ascii="Microsoft JhengHei" w:eastAsia="Microsoft JhengHei" w:hint="eastAsia"/>
          <w:color w:val="6F737D"/>
          <w:lang w:eastAsia="zh-CN"/>
        </w:rPr>
        <w:t>⼯</w:t>
      </w:r>
      <w:r>
        <w:rPr>
          <w:color w:val="6F737D"/>
          <w:lang w:eastAsia="zh-CN"/>
        </w:rPr>
        <w:t>业贸</w:t>
      </w:r>
      <w:r>
        <w:rPr>
          <w:rFonts w:ascii="Microsoft JhengHei" w:eastAsia="Microsoft JhengHei" w:hint="eastAsia"/>
          <w:color w:val="6F737D"/>
          <w:lang w:eastAsia="zh-CN"/>
        </w:rPr>
        <w:t>易</w:t>
      </w:r>
      <w:r>
        <w:rPr>
          <w:color w:val="6F737D"/>
          <w:lang w:eastAsia="zh-CN"/>
        </w:rPr>
        <w:t>职业技术</w:t>
      </w:r>
      <w:r>
        <w:rPr>
          <w:rFonts w:ascii="Microsoft JhengHei" w:eastAsia="Microsoft JhengHei" w:hint="eastAsia"/>
          <w:color w:val="6F737D"/>
          <w:lang w:eastAsia="zh-CN"/>
        </w:rPr>
        <w:t>学</w:t>
      </w:r>
      <w:r>
        <w:rPr>
          <w:color w:val="6F737D"/>
          <w:lang w:eastAsia="zh-CN"/>
        </w:rPr>
        <w:t>院专业：</w:t>
      </w:r>
      <w:r>
        <w:rPr>
          <w:color w:val="6F737D"/>
          <w:lang w:eastAsia="zh-CN"/>
        </w:rPr>
        <w:t xml:space="preserve"> </w:t>
      </w:r>
      <w:r>
        <w:rPr>
          <w:rFonts w:ascii="Microsoft JhengHei" w:eastAsia="Microsoft JhengHei" w:hint="eastAsia"/>
          <w:color w:val="6F737D"/>
          <w:lang w:eastAsia="zh-CN"/>
        </w:rPr>
        <w:t>⼯</w:t>
      </w:r>
      <w:r>
        <w:rPr>
          <w:color w:val="6F737D"/>
          <w:lang w:eastAsia="zh-CN"/>
        </w:rPr>
        <w:t>业机器</w:t>
      </w:r>
      <w:r>
        <w:rPr>
          <w:rFonts w:ascii="Microsoft JhengHei" w:eastAsia="Microsoft JhengHei" w:hint="eastAsia"/>
          <w:color w:val="6F737D"/>
          <w:lang w:eastAsia="zh-CN"/>
        </w:rPr>
        <w:t>⼈</w:t>
      </w:r>
    </w:p>
    <w:p w14:paraId="3560B25E" w14:textId="77777777" w:rsidR="002D555E" w:rsidRDefault="001D2BC6">
      <w:pPr>
        <w:pStyle w:val="a3"/>
        <w:spacing w:line="211" w:lineRule="auto"/>
        <w:ind w:left="361" w:right="2259"/>
        <w:rPr>
          <w:lang w:eastAsia="zh-CN"/>
        </w:rPr>
      </w:pPr>
      <w:r>
        <w:rPr>
          <w:rFonts w:ascii="Microsoft JhengHei" w:eastAsia="Microsoft JhengHei" w:hint="eastAsia"/>
          <w:color w:val="6F737D"/>
          <w:lang w:eastAsia="zh-CN"/>
        </w:rPr>
        <w:t>学</w:t>
      </w:r>
      <w:r>
        <w:rPr>
          <w:color w:val="6F737D"/>
          <w:lang w:eastAsia="zh-CN"/>
        </w:rPr>
        <w:t>历：</w:t>
      </w:r>
      <w:r>
        <w:rPr>
          <w:color w:val="6F737D"/>
          <w:lang w:eastAsia="zh-CN"/>
        </w:rPr>
        <w:t xml:space="preserve"> </w:t>
      </w:r>
      <w:r>
        <w:rPr>
          <w:color w:val="6F737D"/>
          <w:lang w:eastAsia="zh-CN"/>
        </w:rPr>
        <w:t>专科就读</w:t>
      </w:r>
      <w:r>
        <w:rPr>
          <w:rFonts w:ascii="Microsoft JhengHei" w:eastAsia="Microsoft JhengHei" w:hint="eastAsia"/>
          <w:color w:val="6F737D"/>
          <w:lang w:eastAsia="zh-CN"/>
        </w:rPr>
        <w:t>时间</w:t>
      </w:r>
      <w:r>
        <w:rPr>
          <w:color w:val="6F737D"/>
          <w:lang w:eastAsia="zh-CN"/>
        </w:rPr>
        <w:t>：</w:t>
      </w:r>
    </w:p>
    <w:p w14:paraId="59A7921E" w14:textId="77777777" w:rsidR="002D555E" w:rsidRDefault="001D2BC6">
      <w:pPr>
        <w:pStyle w:val="a3"/>
        <w:spacing w:line="343" w:lineRule="exact"/>
        <w:ind w:left="261"/>
        <w:rPr>
          <w:lang w:eastAsia="zh-CN"/>
        </w:rPr>
      </w:pPr>
      <w:r>
        <w:rPr>
          <w:color w:val="6F737D"/>
          <w:lang w:eastAsia="zh-CN"/>
        </w:rPr>
        <w:t>２０</w:t>
      </w:r>
      <w:r>
        <w:rPr>
          <w:rFonts w:ascii="Tahoma" w:eastAsia="Tahoma"/>
          <w:color w:val="6F737D"/>
          <w:lang w:eastAsia="zh-CN"/>
        </w:rPr>
        <w:t>1</w:t>
      </w:r>
      <w:r>
        <w:rPr>
          <w:color w:val="6F737D"/>
          <w:lang w:eastAsia="zh-CN"/>
        </w:rPr>
        <w:t>６．０９－２０</w:t>
      </w:r>
      <w:r>
        <w:rPr>
          <w:rFonts w:ascii="Tahoma" w:eastAsia="Tahoma"/>
          <w:color w:val="6F737D"/>
          <w:lang w:eastAsia="zh-CN"/>
        </w:rPr>
        <w:t>1 9</w:t>
      </w:r>
      <w:r>
        <w:rPr>
          <w:color w:val="6F737D"/>
          <w:lang w:eastAsia="zh-CN"/>
        </w:rPr>
        <w:t>．０６</w:t>
      </w:r>
    </w:p>
    <w:p w14:paraId="0C9D7E2A" w14:textId="77777777" w:rsidR="002D555E" w:rsidRDefault="001D2BC6">
      <w:pPr>
        <w:pStyle w:val="a3"/>
        <w:spacing w:before="12"/>
        <w:rPr>
          <w:sz w:val="3"/>
          <w:lang w:eastAsia="zh-CN"/>
        </w:rPr>
      </w:pPr>
      <w:r>
        <w:rPr>
          <w:lang w:eastAsia="zh-CN"/>
        </w:rPr>
        <w:br w:type="column"/>
      </w:r>
    </w:p>
    <w:p w14:paraId="10FDCF00" w14:textId="77777777" w:rsidR="002D555E" w:rsidRDefault="001D2BC6">
      <w:pPr>
        <w:pStyle w:val="a3"/>
        <w:ind w:left="73"/>
      </w:pPr>
      <w:r>
        <w:pict w14:anchorId="03EFD5B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256.75pt;height:27.05pt;mso-left-percent:-10001;mso-top-percent:-10001;mso-position-horizontal:absolute;mso-position-horizontal-relative:char;mso-position-vertical:absolute;mso-position-vertical-relative:line;mso-left-percent:-10001;mso-top-percent:-10001" fillcolor="#2f3f3c" stroked="f">
            <v:textbox inset="0,0,0,0">
              <w:txbxContent>
                <w:p w14:paraId="39F80CAF" w14:textId="77777777" w:rsidR="002D555E" w:rsidRDefault="001D2BC6">
                  <w:pPr>
                    <w:spacing w:before="39"/>
                    <w:ind w:left="270"/>
                    <w:rPr>
                      <w:sz w:val="24"/>
                    </w:rPr>
                  </w:pPr>
                  <w:r>
                    <w:rPr>
                      <w:rFonts w:ascii="Microsoft JhengHei" w:eastAsia="Microsoft JhengHei" w:hint="eastAsia"/>
                      <w:color w:val="F5F5EF"/>
                      <w:sz w:val="24"/>
                    </w:rPr>
                    <w:t>⼯</w:t>
                  </w:r>
                  <w:r>
                    <w:rPr>
                      <w:color w:val="F5F5EF"/>
                      <w:sz w:val="24"/>
                    </w:rPr>
                    <w:t>作经验</w:t>
                  </w:r>
                </w:p>
              </w:txbxContent>
            </v:textbox>
            <w10:anchorlock/>
          </v:shape>
        </w:pict>
      </w:r>
    </w:p>
    <w:p w14:paraId="73FB0040" w14:textId="77777777" w:rsidR="002D555E" w:rsidRDefault="001D2BC6">
      <w:pPr>
        <w:pStyle w:val="a3"/>
        <w:spacing w:before="140"/>
        <w:ind w:left="101"/>
        <w:rPr>
          <w:rFonts w:ascii="Tahoma"/>
          <w:lang w:eastAsia="zh-CN"/>
        </w:rPr>
      </w:pPr>
      <w:r>
        <w:rPr>
          <w:rFonts w:ascii="Tahoma"/>
          <w:color w:val="6F737D"/>
          <w:w w:val="105"/>
          <w:lang w:eastAsia="zh-CN"/>
        </w:rPr>
        <w:t>2018.06-2019.05</w:t>
      </w:r>
    </w:p>
    <w:p w14:paraId="7F457B80" w14:textId="77777777" w:rsidR="002D555E" w:rsidRDefault="001D2BC6">
      <w:pPr>
        <w:pStyle w:val="2"/>
        <w:tabs>
          <w:tab w:val="left" w:pos="2739"/>
        </w:tabs>
        <w:spacing w:before="44" w:line="395" w:lineRule="exact"/>
        <w:rPr>
          <w:rFonts w:ascii="Microsoft JhengHei" w:eastAsia="Microsoft JhengHei"/>
          <w:lang w:eastAsia="zh-CN"/>
        </w:rPr>
      </w:pPr>
      <w:r>
        <w:rPr>
          <w:color w:val="2F3F3C"/>
          <w:spacing w:val="19"/>
          <w:lang w:eastAsia="zh-CN"/>
        </w:rPr>
        <w:t>苏</w:t>
      </w:r>
      <w:r>
        <w:rPr>
          <w:rFonts w:ascii="Microsoft JhengHei" w:eastAsia="Microsoft JhengHei" w:hint="eastAsia"/>
          <w:color w:val="2F3F3C"/>
          <w:spacing w:val="19"/>
          <w:lang w:eastAsia="zh-CN"/>
        </w:rPr>
        <w:t>州</w:t>
      </w:r>
      <w:r>
        <w:rPr>
          <w:color w:val="2F3F3C"/>
          <w:spacing w:val="19"/>
          <w:lang w:eastAsia="zh-CN"/>
        </w:rPr>
        <w:t>富强科技有限公</w:t>
      </w:r>
      <w:r>
        <w:rPr>
          <w:color w:val="2F3F3C"/>
          <w:lang w:eastAsia="zh-CN"/>
        </w:rPr>
        <w:t>司</w:t>
      </w:r>
      <w:r>
        <w:rPr>
          <w:color w:val="2F3F3C"/>
          <w:lang w:eastAsia="zh-CN"/>
        </w:rPr>
        <w:tab/>
      </w:r>
      <w:r>
        <w:rPr>
          <w:color w:val="2F3F3C"/>
          <w:spacing w:val="19"/>
          <w:lang w:eastAsia="zh-CN"/>
        </w:rPr>
        <w:t>售后</w:t>
      </w:r>
      <w:r>
        <w:rPr>
          <w:rFonts w:ascii="Microsoft JhengHei" w:eastAsia="Microsoft JhengHei" w:hint="eastAsia"/>
          <w:color w:val="2F3F3C"/>
          <w:spacing w:val="19"/>
          <w:lang w:eastAsia="zh-CN"/>
        </w:rPr>
        <w:t>⼯</w:t>
      </w:r>
      <w:r>
        <w:rPr>
          <w:color w:val="2F3F3C"/>
          <w:spacing w:val="19"/>
          <w:lang w:eastAsia="zh-CN"/>
        </w:rPr>
        <w:t>程</w:t>
      </w:r>
      <w:r>
        <w:rPr>
          <w:rFonts w:ascii="Microsoft JhengHei" w:eastAsia="Microsoft JhengHei" w:hint="eastAsia"/>
          <w:color w:val="2F3F3C"/>
          <w:lang w:eastAsia="zh-CN"/>
        </w:rPr>
        <w:t>师</w:t>
      </w:r>
    </w:p>
    <w:p w14:paraId="279FDF34" w14:textId="77777777" w:rsidR="002D555E" w:rsidRDefault="001D2BC6">
      <w:pPr>
        <w:pStyle w:val="a3"/>
        <w:spacing w:before="14" w:line="211" w:lineRule="auto"/>
        <w:ind w:left="413" w:right="174" w:firstLine="8"/>
        <w:rPr>
          <w:lang w:eastAsia="zh-CN"/>
        </w:rPr>
      </w:pPr>
      <w:r>
        <w:rPr>
          <w:color w:val="6F737D"/>
          <w:lang w:eastAsia="zh-CN"/>
        </w:rPr>
        <w:t>负责</w:t>
      </w:r>
      <w:r>
        <w:rPr>
          <w:rFonts w:ascii="Tahoma" w:eastAsia="Tahoma"/>
          <w:color w:val="6F737D"/>
          <w:lang w:eastAsia="zh-CN"/>
        </w:rPr>
        <w:t>CGS</w:t>
      </w:r>
      <w:r>
        <w:rPr>
          <w:color w:val="6F737D"/>
          <w:lang w:eastAsia="zh-CN"/>
        </w:rPr>
        <w:t>、</w:t>
      </w:r>
      <w:r>
        <w:rPr>
          <w:rFonts w:ascii="Tahoma" w:eastAsia="Tahoma"/>
          <w:color w:val="6F737D"/>
          <w:lang w:eastAsia="zh-CN"/>
        </w:rPr>
        <w:t>BTF</w:t>
      </w:r>
      <w:r>
        <w:rPr>
          <w:color w:val="6F737D"/>
          <w:lang w:eastAsia="zh-CN"/>
        </w:rPr>
        <w:t>、</w:t>
      </w:r>
      <w:r>
        <w:rPr>
          <w:rFonts w:ascii="Tahoma" w:eastAsia="Tahoma"/>
          <w:color w:val="6F737D"/>
          <w:lang w:eastAsia="zh-CN"/>
        </w:rPr>
        <w:t>PFA</w:t>
      </w:r>
      <w:r>
        <w:rPr>
          <w:color w:val="6F737D"/>
          <w:lang w:eastAsia="zh-CN"/>
        </w:rPr>
        <w:t>、</w:t>
      </w:r>
      <w:r>
        <w:rPr>
          <w:rFonts w:ascii="Tahoma" w:eastAsia="Tahoma"/>
          <w:color w:val="6F737D"/>
          <w:lang w:eastAsia="zh-CN"/>
        </w:rPr>
        <w:t>PFR</w:t>
      </w:r>
      <w:r>
        <w:rPr>
          <w:color w:val="6F737D"/>
          <w:lang w:eastAsia="zh-CN"/>
        </w:rPr>
        <w:t>、等项</w:t>
      </w:r>
      <w:r>
        <w:rPr>
          <w:rFonts w:ascii="Microsoft JhengHei" w:eastAsia="Microsoft JhengHei" w:hint="eastAsia"/>
          <w:color w:val="6F737D"/>
          <w:lang w:eastAsia="zh-CN"/>
        </w:rPr>
        <w:t>⽬</w:t>
      </w:r>
      <w:r>
        <w:rPr>
          <w:color w:val="6F737D"/>
          <w:lang w:eastAsia="zh-CN"/>
        </w:rPr>
        <w:t>机台维护保养</w:t>
      </w:r>
      <w:r>
        <w:rPr>
          <w:color w:val="6F737D"/>
          <w:w w:val="105"/>
          <w:lang w:eastAsia="zh-CN"/>
        </w:rPr>
        <w:t>等</w:t>
      </w:r>
      <w:r>
        <w:rPr>
          <w:rFonts w:ascii="Microsoft JhengHei" w:eastAsia="Microsoft JhengHei" w:hint="eastAsia"/>
          <w:color w:val="6F737D"/>
          <w:w w:val="105"/>
          <w:lang w:eastAsia="zh-CN"/>
        </w:rPr>
        <w:t>⼯</w:t>
      </w:r>
      <w:r>
        <w:rPr>
          <w:color w:val="6F737D"/>
          <w:w w:val="105"/>
          <w:lang w:eastAsia="zh-CN"/>
        </w:rPr>
        <w:t>作</w:t>
      </w:r>
    </w:p>
    <w:p w14:paraId="3B42918D" w14:textId="77777777" w:rsidR="002D555E" w:rsidRDefault="001D2BC6">
      <w:pPr>
        <w:pStyle w:val="a3"/>
        <w:spacing w:line="321" w:lineRule="exact"/>
        <w:ind w:left="413"/>
        <w:rPr>
          <w:lang w:eastAsia="zh-CN"/>
        </w:rPr>
      </w:pPr>
      <w:r>
        <w:rPr>
          <w:color w:val="6F737D"/>
          <w:lang w:eastAsia="zh-CN"/>
        </w:rPr>
        <w:t>负责新机架线、</w:t>
      </w:r>
      <w:r>
        <w:rPr>
          <w:rFonts w:ascii="Microsoft JhengHei" w:eastAsia="Microsoft JhengHei" w:hint="eastAsia"/>
          <w:color w:val="6F737D"/>
          <w:lang w:eastAsia="zh-CN"/>
        </w:rPr>
        <w:t>产</w:t>
      </w:r>
      <w:r>
        <w:rPr>
          <w:color w:val="6F737D"/>
          <w:lang w:eastAsia="zh-CN"/>
        </w:rPr>
        <w:t>品打样、机器测试等</w:t>
      </w:r>
    </w:p>
    <w:p w14:paraId="03D6A8E4" w14:textId="77777777" w:rsidR="002D555E" w:rsidRDefault="001D2BC6">
      <w:pPr>
        <w:pStyle w:val="a3"/>
        <w:spacing w:before="9" w:line="211" w:lineRule="auto"/>
        <w:ind w:left="413" w:right="174" w:firstLine="10"/>
        <w:rPr>
          <w:lang w:eastAsia="zh-CN"/>
        </w:rPr>
      </w:pPr>
      <w:r>
        <w:rPr>
          <w:color w:val="6F737D"/>
          <w:lang w:eastAsia="zh-CN"/>
        </w:rPr>
        <w:t>对爱普</w:t>
      </w:r>
      <w:r>
        <w:rPr>
          <w:rFonts w:ascii="Microsoft JhengHei" w:eastAsia="Microsoft JhengHei" w:hint="eastAsia"/>
          <w:color w:val="6F737D"/>
          <w:lang w:eastAsia="zh-CN"/>
        </w:rPr>
        <w:t>⽣</w:t>
      </w:r>
      <w:r>
        <w:rPr>
          <w:color w:val="6F737D"/>
          <w:lang w:eastAsia="zh-CN"/>
        </w:rPr>
        <w:t>机器</w:t>
      </w:r>
      <w:r>
        <w:rPr>
          <w:rFonts w:ascii="Microsoft JhengHei" w:eastAsia="Microsoft JhengHei" w:hint="eastAsia"/>
          <w:color w:val="6F737D"/>
          <w:lang w:eastAsia="zh-CN"/>
        </w:rPr>
        <w:t>⼈</w:t>
      </w:r>
      <w:r>
        <w:rPr>
          <w:color w:val="6F737D"/>
          <w:lang w:eastAsia="zh-CN"/>
        </w:rPr>
        <w:t>、三菱机器</w:t>
      </w:r>
      <w:r>
        <w:rPr>
          <w:rFonts w:ascii="Microsoft JhengHei" w:eastAsia="Microsoft JhengHei" w:hint="eastAsia"/>
          <w:color w:val="6F737D"/>
          <w:lang w:eastAsia="zh-CN"/>
        </w:rPr>
        <w:t>⼈</w:t>
      </w:r>
      <w:r>
        <w:rPr>
          <w:color w:val="6F737D"/>
          <w:lang w:eastAsia="zh-CN"/>
        </w:rPr>
        <w:t>的维护保养、对于</w:t>
      </w:r>
      <w:r>
        <w:rPr>
          <w:rFonts w:ascii="Microsoft JhengHei" w:eastAsia="Microsoft JhengHei" w:hint="eastAsia"/>
          <w:color w:val="6F737D"/>
          <w:lang w:eastAsia="zh-CN"/>
        </w:rPr>
        <w:t>相</w:t>
      </w:r>
      <w:r>
        <w:rPr>
          <w:color w:val="6F737D"/>
          <w:lang w:eastAsia="zh-CN"/>
        </w:rPr>
        <w:t>机、</w:t>
      </w:r>
      <w:r>
        <w:rPr>
          <w:rFonts w:ascii="Microsoft JhengHei" w:eastAsia="Microsoft JhengHei" w:hint="eastAsia"/>
          <w:color w:val="6F737D"/>
          <w:lang w:eastAsia="zh-CN"/>
        </w:rPr>
        <w:t>⼈</w:t>
      </w:r>
      <w:r>
        <w:rPr>
          <w:color w:val="6F737D"/>
          <w:lang w:eastAsia="zh-CN"/>
        </w:rPr>
        <w:t>机</w:t>
      </w:r>
      <w:r>
        <w:rPr>
          <w:rFonts w:ascii="Microsoft JhengHei" w:eastAsia="Microsoft JhengHei" w:hint="eastAsia"/>
          <w:color w:val="6F737D"/>
          <w:lang w:eastAsia="zh-CN"/>
        </w:rPr>
        <w:t>界⾯</w:t>
      </w:r>
      <w:r>
        <w:rPr>
          <w:color w:val="6F737D"/>
          <w:lang w:eastAsia="zh-CN"/>
        </w:rPr>
        <w:t>修改、设备参数进</w:t>
      </w:r>
      <w:r>
        <w:rPr>
          <w:rFonts w:ascii="Microsoft JhengHei" w:eastAsia="Microsoft JhengHei" w:hint="eastAsia"/>
          <w:color w:val="6F737D"/>
          <w:lang w:eastAsia="zh-CN"/>
        </w:rPr>
        <w:t>⾏</w:t>
      </w:r>
      <w:r>
        <w:rPr>
          <w:color w:val="6F737D"/>
          <w:lang w:eastAsia="zh-CN"/>
        </w:rPr>
        <w:t>修改。</w:t>
      </w:r>
    </w:p>
    <w:p w14:paraId="5D19DE0F" w14:textId="77777777" w:rsidR="002D555E" w:rsidRDefault="001D2BC6">
      <w:pPr>
        <w:pStyle w:val="a3"/>
        <w:spacing w:before="151"/>
        <w:ind w:left="101"/>
        <w:rPr>
          <w:rFonts w:ascii="Tahoma"/>
          <w:lang w:eastAsia="zh-CN"/>
        </w:rPr>
      </w:pPr>
      <w:r>
        <w:rPr>
          <w:rFonts w:ascii="Tahoma"/>
          <w:color w:val="6F737D"/>
          <w:w w:val="105"/>
          <w:lang w:eastAsia="zh-CN"/>
        </w:rPr>
        <w:t>2019.05-2021.08</w:t>
      </w:r>
    </w:p>
    <w:p w14:paraId="4468DE3C" w14:textId="77777777" w:rsidR="002D555E" w:rsidRDefault="001D2BC6">
      <w:pPr>
        <w:spacing w:before="48" w:line="216" w:lineRule="auto"/>
        <w:ind w:left="441" w:right="137" w:hanging="341"/>
        <w:jc w:val="both"/>
        <w:rPr>
          <w:sz w:val="20"/>
          <w:lang w:eastAsia="zh-CN"/>
        </w:rPr>
      </w:pPr>
      <w:r>
        <w:rPr>
          <w:color w:val="2F3F3C"/>
          <w:w w:val="105"/>
          <w:lang w:eastAsia="zh-CN"/>
        </w:rPr>
        <w:t>河南</w:t>
      </w:r>
      <w:r>
        <w:rPr>
          <w:rFonts w:ascii="Microsoft JhengHei" w:eastAsia="Microsoft JhengHei" w:hint="eastAsia"/>
          <w:color w:val="2F3F3C"/>
          <w:w w:val="105"/>
          <w:lang w:eastAsia="zh-CN"/>
        </w:rPr>
        <w:t>京</w:t>
      </w:r>
      <w:r>
        <w:rPr>
          <w:color w:val="2F3F3C"/>
          <w:w w:val="105"/>
          <w:lang w:eastAsia="zh-CN"/>
        </w:rPr>
        <w:t>慧越教育科技有限公司</w:t>
      </w:r>
      <w:r>
        <w:rPr>
          <w:color w:val="2F3F3C"/>
          <w:w w:val="105"/>
          <w:lang w:eastAsia="zh-CN"/>
        </w:rPr>
        <w:t xml:space="preserve"> </w:t>
      </w:r>
      <w:r>
        <w:rPr>
          <w:color w:val="2F3F3C"/>
          <w:w w:val="105"/>
          <w:lang w:eastAsia="zh-CN"/>
        </w:rPr>
        <w:t>设备研发</w:t>
      </w:r>
      <w:r>
        <w:rPr>
          <w:rFonts w:ascii="Microsoft JhengHei" w:eastAsia="Microsoft JhengHei" w:hint="eastAsia"/>
          <w:color w:val="2F3F3C"/>
          <w:w w:val="105"/>
          <w:lang w:eastAsia="zh-CN"/>
        </w:rPr>
        <w:t>⼯</w:t>
      </w:r>
      <w:r>
        <w:rPr>
          <w:color w:val="2F3F3C"/>
          <w:w w:val="105"/>
          <w:lang w:eastAsia="zh-CN"/>
        </w:rPr>
        <w:t>程</w:t>
      </w:r>
      <w:r>
        <w:rPr>
          <w:rFonts w:ascii="Microsoft JhengHei" w:eastAsia="Microsoft JhengHei" w:hint="eastAsia"/>
          <w:color w:val="2F3F3C"/>
          <w:w w:val="105"/>
          <w:lang w:eastAsia="zh-CN"/>
        </w:rPr>
        <w:t>师</w:t>
      </w:r>
      <w:r>
        <w:rPr>
          <w:color w:val="6F737D"/>
          <w:sz w:val="20"/>
          <w:lang w:eastAsia="zh-CN"/>
        </w:rPr>
        <w:t>研发</w:t>
      </w:r>
      <w:r>
        <w:rPr>
          <w:rFonts w:ascii="Tahoma" w:eastAsia="Tahoma"/>
          <w:color w:val="6F737D"/>
          <w:sz w:val="20"/>
          <w:lang w:eastAsia="zh-CN"/>
        </w:rPr>
        <w:t>ABB</w:t>
      </w:r>
      <w:r>
        <w:rPr>
          <w:color w:val="6F737D"/>
          <w:sz w:val="20"/>
          <w:lang w:eastAsia="zh-CN"/>
        </w:rPr>
        <w:t>、尔</w:t>
      </w:r>
      <w:r>
        <w:rPr>
          <w:rFonts w:ascii="Microsoft JhengHei" w:eastAsia="Microsoft JhengHei" w:hint="eastAsia"/>
          <w:color w:val="6F737D"/>
          <w:sz w:val="20"/>
          <w:lang w:eastAsia="zh-CN"/>
        </w:rPr>
        <w:t>必</w:t>
      </w:r>
      <w:r>
        <w:rPr>
          <w:color w:val="6F737D"/>
          <w:sz w:val="20"/>
          <w:lang w:eastAsia="zh-CN"/>
        </w:rPr>
        <w:t>地、勃朗特</w:t>
      </w:r>
      <w:r>
        <w:rPr>
          <w:rFonts w:ascii="Microsoft JhengHei" w:eastAsia="Microsoft JhengHei" w:hint="eastAsia"/>
          <w:color w:val="6F737D"/>
          <w:sz w:val="20"/>
          <w:lang w:eastAsia="zh-CN"/>
        </w:rPr>
        <w:t>⼯</w:t>
      </w:r>
      <w:r>
        <w:rPr>
          <w:color w:val="6F737D"/>
          <w:sz w:val="20"/>
          <w:lang w:eastAsia="zh-CN"/>
        </w:rPr>
        <w:t>业机器</w:t>
      </w:r>
      <w:r>
        <w:rPr>
          <w:rFonts w:ascii="Microsoft JhengHei" w:eastAsia="Microsoft JhengHei" w:hint="eastAsia"/>
          <w:color w:val="6F737D"/>
          <w:sz w:val="20"/>
          <w:lang w:eastAsia="zh-CN"/>
        </w:rPr>
        <w:t>⼈</w:t>
      </w:r>
      <w:r>
        <w:rPr>
          <w:color w:val="6F737D"/>
          <w:sz w:val="20"/>
          <w:lang w:eastAsia="zh-CN"/>
        </w:rPr>
        <w:t>教育教</w:t>
      </w:r>
      <w:r>
        <w:rPr>
          <w:rFonts w:ascii="Microsoft JhengHei" w:eastAsia="Microsoft JhengHei" w:hint="eastAsia"/>
          <w:color w:val="6F737D"/>
          <w:sz w:val="20"/>
          <w:lang w:eastAsia="zh-CN"/>
        </w:rPr>
        <w:t>学⼯</w:t>
      </w:r>
      <w:r>
        <w:rPr>
          <w:color w:val="6F737D"/>
          <w:sz w:val="20"/>
          <w:lang w:eastAsia="zh-CN"/>
        </w:rPr>
        <w:t>作</w:t>
      </w:r>
      <w:r>
        <w:rPr>
          <w:color w:val="6F737D"/>
          <w:w w:val="105"/>
          <w:sz w:val="20"/>
          <w:lang w:eastAsia="zh-CN"/>
        </w:rPr>
        <w:t>站、研发院校</w:t>
      </w:r>
      <w:r>
        <w:rPr>
          <w:rFonts w:ascii="Microsoft JhengHei" w:eastAsia="Microsoft JhengHei" w:hint="eastAsia"/>
          <w:color w:val="6F737D"/>
          <w:w w:val="105"/>
          <w:sz w:val="20"/>
          <w:lang w:eastAsia="zh-CN"/>
        </w:rPr>
        <w:t>⾃</w:t>
      </w:r>
      <w:r>
        <w:rPr>
          <w:color w:val="6F737D"/>
          <w:w w:val="105"/>
          <w:sz w:val="20"/>
          <w:lang w:eastAsia="zh-CN"/>
        </w:rPr>
        <w:t>动化</w:t>
      </w:r>
      <w:r>
        <w:rPr>
          <w:rFonts w:ascii="Microsoft JhengHei" w:eastAsia="Microsoft JhengHei" w:hint="eastAsia"/>
          <w:color w:val="6F737D"/>
          <w:w w:val="105"/>
          <w:sz w:val="20"/>
          <w:lang w:eastAsia="zh-CN"/>
        </w:rPr>
        <w:t>相</w:t>
      </w:r>
      <w:r>
        <w:rPr>
          <w:color w:val="6F737D"/>
          <w:w w:val="105"/>
          <w:sz w:val="20"/>
          <w:lang w:eastAsia="zh-CN"/>
        </w:rPr>
        <w:t>关</w:t>
      </w:r>
      <w:r>
        <w:rPr>
          <w:rFonts w:ascii="Microsoft JhengHei" w:eastAsia="Microsoft JhengHei" w:hint="eastAsia"/>
          <w:color w:val="6F737D"/>
          <w:w w:val="105"/>
          <w:sz w:val="20"/>
          <w:lang w:eastAsia="zh-CN"/>
        </w:rPr>
        <w:t>实</w:t>
      </w:r>
      <w:r>
        <w:rPr>
          <w:color w:val="6F737D"/>
          <w:w w:val="105"/>
          <w:sz w:val="20"/>
          <w:lang w:eastAsia="zh-CN"/>
        </w:rPr>
        <w:t>训设备。</w:t>
      </w:r>
    </w:p>
    <w:p w14:paraId="06227626" w14:textId="77777777" w:rsidR="002D555E" w:rsidRDefault="001D2BC6">
      <w:pPr>
        <w:pStyle w:val="a3"/>
        <w:spacing w:line="218" w:lineRule="auto"/>
        <w:ind w:left="441" w:right="146"/>
        <w:jc w:val="both"/>
        <w:rPr>
          <w:lang w:eastAsia="zh-CN"/>
        </w:rPr>
      </w:pPr>
      <w:r>
        <w:rPr>
          <w:color w:val="6F737D"/>
          <w:lang w:eastAsia="zh-CN"/>
        </w:rPr>
        <w:t>协助院校参加</w:t>
      </w:r>
      <w:r>
        <w:rPr>
          <w:rFonts w:ascii="Microsoft JhengHei" w:eastAsia="Microsoft JhengHei" w:hint="eastAsia"/>
          <w:color w:val="6F737D"/>
          <w:lang w:eastAsia="zh-CN"/>
        </w:rPr>
        <w:t>省</w:t>
      </w:r>
      <w:r>
        <w:rPr>
          <w:color w:val="6F737D"/>
          <w:lang w:eastAsia="zh-CN"/>
        </w:rPr>
        <w:t>赛</w:t>
      </w:r>
      <w:r>
        <w:rPr>
          <w:rFonts w:ascii="Microsoft JhengHei" w:eastAsia="Microsoft JhengHei" w:hint="eastAsia"/>
          <w:color w:val="6F737D"/>
          <w:lang w:eastAsia="zh-CN"/>
        </w:rPr>
        <w:t>以</w:t>
      </w:r>
      <w:r>
        <w:rPr>
          <w:color w:val="6F737D"/>
          <w:lang w:eastAsia="zh-CN"/>
        </w:rPr>
        <w:t>及国赛，对参赛</w:t>
      </w:r>
      <w:r>
        <w:rPr>
          <w:rFonts w:ascii="Microsoft JhengHei" w:eastAsia="Microsoft JhengHei" w:hint="eastAsia"/>
          <w:color w:val="6F737D"/>
          <w:lang w:eastAsia="zh-CN"/>
        </w:rPr>
        <w:t>学⽣</w:t>
      </w:r>
      <w:r>
        <w:rPr>
          <w:color w:val="6F737D"/>
          <w:lang w:eastAsia="zh-CN"/>
        </w:rPr>
        <w:t>进</w:t>
      </w:r>
      <w:r>
        <w:rPr>
          <w:rFonts w:ascii="Microsoft JhengHei" w:eastAsia="Microsoft JhengHei" w:hint="eastAsia"/>
          <w:color w:val="6F737D"/>
          <w:lang w:eastAsia="zh-CN"/>
        </w:rPr>
        <w:t>⾏</w:t>
      </w:r>
      <w:r>
        <w:rPr>
          <w:color w:val="6F737D"/>
          <w:lang w:eastAsia="zh-CN"/>
        </w:rPr>
        <w:t>培训。对所在地区的设备</w:t>
      </w:r>
      <w:r>
        <w:rPr>
          <w:rFonts w:ascii="Microsoft JhengHei" w:eastAsia="Microsoft JhengHei" w:hint="eastAsia"/>
          <w:color w:val="6F737D"/>
          <w:lang w:eastAsia="zh-CN"/>
        </w:rPr>
        <w:t>安</w:t>
      </w:r>
      <w:r>
        <w:rPr>
          <w:color w:val="6F737D"/>
          <w:lang w:eastAsia="zh-CN"/>
        </w:rPr>
        <w:t>装调试、负责</w:t>
      </w:r>
      <w:r>
        <w:rPr>
          <w:rFonts w:ascii="Microsoft JhengHei" w:eastAsia="Microsoft JhengHei" w:hint="eastAsia"/>
          <w:color w:val="6F737D"/>
          <w:lang w:eastAsia="zh-CN"/>
        </w:rPr>
        <w:t>⽼师</w:t>
      </w:r>
      <w:r>
        <w:rPr>
          <w:color w:val="6F737D"/>
          <w:lang w:eastAsia="zh-CN"/>
        </w:rPr>
        <w:t>进</w:t>
      </w:r>
      <w:r>
        <w:rPr>
          <w:rFonts w:ascii="Microsoft JhengHei" w:eastAsia="Microsoft JhengHei" w:hint="eastAsia"/>
          <w:color w:val="6F737D"/>
          <w:lang w:eastAsia="zh-CN"/>
        </w:rPr>
        <w:t>⾏</w:t>
      </w:r>
      <w:r>
        <w:rPr>
          <w:color w:val="6F737D"/>
          <w:lang w:eastAsia="zh-CN"/>
        </w:rPr>
        <w:t>培训指导。</w:t>
      </w:r>
    </w:p>
    <w:p w14:paraId="731B34D1" w14:textId="77777777" w:rsidR="002D555E" w:rsidRDefault="002D555E">
      <w:pPr>
        <w:spacing w:line="218" w:lineRule="auto"/>
        <w:jc w:val="both"/>
        <w:rPr>
          <w:lang w:eastAsia="zh-CN"/>
        </w:rPr>
        <w:sectPr w:rsidR="002D555E">
          <w:type w:val="continuous"/>
          <w:pgSz w:w="11910" w:h="16850"/>
          <w:pgMar w:top="1440" w:right="980" w:bottom="280" w:left="820" w:header="720" w:footer="720" w:gutter="0"/>
          <w:cols w:num="2" w:space="720" w:equalWidth="0">
            <w:col w:w="3712" w:space="1082"/>
            <w:col w:w="5316"/>
          </w:cols>
        </w:sectPr>
      </w:pPr>
    </w:p>
    <w:p w14:paraId="75C62BC9" w14:textId="77777777" w:rsidR="002D555E" w:rsidRDefault="001D2BC6">
      <w:pPr>
        <w:pStyle w:val="a3"/>
        <w:spacing w:before="9"/>
        <w:rPr>
          <w:sz w:val="34"/>
          <w:lang w:eastAsia="zh-CN"/>
        </w:rPr>
      </w:pPr>
      <w:r>
        <w:pict w14:anchorId="22E7517C">
          <v:rect id="_x0000_s1032" style="position:absolute;margin-left:0;margin-top:0;width:595.5pt;height:842.25pt;z-index:-251756544;mso-position-horizontal-relative:page;mso-position-vertical-relative:page" fillcolor="#2f3f3c" stroked="f">
            <w10:wrap anchorx="page" anchory="page"/>
          </v:rect>
        </w:pict>
      </w:r>
      <w:r>
        <w:pict w14:anchorId="1F2DC0C4">
          <v:group id="_x0000_s1027" style="position:absolute;margin-left:7.55pt;margin-top:9.05pt;width:581pt;height:824.2pt;z-index:-251755520;mso-position-horizontal-relative:page;mso-position-vertical-relative:page" coordorigin="151,181" coordsize="11620,16484">
            <v:rect id="_x0000_s1031" style="position:absolute;left:150;top:180;width:11620;height:16484" fillcolor="#f5f5ef" stroked="f"/>
            <v:shape id="_x0000_s1030" style="position:absolute;left:5777;top:6148;width:103;height:3543" coordorigin="5778,6148" coordsize="103,3543" o:spt="100" adj="0,,0" path="m5853,7171r-1,-4l5848,7157r-3,-4l5838,7146r-4,-2l5825,7140r-5,-1l5810,7139r-5,1l5796,7144r-4,2l5785,7153r-3,4l5779,7167r-1,4l5778,7181r1,5l5782,7195r3,4l5792,7207r4,2l5805,7213r5,1l5820,7214r5,-1l5834,7209r4,-2l5845,7199r3,-4l5852,7186r1,-5l5853,7171t,-330l5852,6836r-4,-9l5845,6823r-7,-7l5834,6813r-9,-3l5820,6809r-10,l5805,6810r-9,3l5792,6816r-7,7l5782,6827r-3,9l5778,6841r,10l5779,6856r3,9l5785,6869r7,7l5796,6879r9,4l5810,6884r10,l5825,6883r9,-4l5838,6876r7,-7l5848,6865r4,-9l5853,6851r,-10m5853,6181r-1,-5l5848,6167r-3,-4l5838,6156r-4,-3l5825,6149r-5,-1l5810,6148r-5,1l5796,6153r-4,3l5785,6163r-3,4l5779,6176r-1,5l5778,6191r1,4l5782,6205r3,4l5792,6216r4,2l5805,6222r5,1l5820,6223r5,-1l5834,6218r4,-2l5845,6209r3,-4l5852,6195r1,-4l5853,6181t27,3467l5879,9644r-3,-10l5873,9630r-7,-7l5862,9621r-9,-4l5848,9616r-10,l5833,9617r-9,4l5820,9623r-7,7l5810,9634r-4,10l5805,9648r,10l5806,9663r4,9l5813,9676r7,7l5824,9686r9,4l5838,9691r10,l5853,9690r9,-4l5866,9683r7,-7l5876,9672r3,-9l5880,9658r,-10m5880,9318r-1,-5l5876,9304r-3,-4l5866,9293r-4,-3l5853,9287r-5,-1l5838,9286r-5,1l5824,9290r-4,3l5813,9300r-3,4l5806,9313r-1,5l5805,9328r1,5l5810,9342r3,4l5820,9353r4,3l5833,9360r5,1l5848,9361r5,-1l5862,9356r4,-3l5873,9346r3,-4l5879,9333r1,-5l5880,9318t,-660l5879,8653r-3,-9l5873,8640r-7,-7l5862,8630r-9,-4l5848,8625r-10,l5833,8626r-9,4l5820,8633r-7,7l5810,8644r-4,9l5805,8658r,10l5806,8672r4,10l5813,8686r7,7l5824,8695r9,4l5838,8700r10,l5853,8699r9,-4l5866,8693r7,-7l5876,8682r3,-10l5880,8668r,-10e" fillcolor="#6f737d" stroked="f">
              <v:stroke joinstyle="round"/>
              <v:formulas/>
              <v:path arrowok="t" o:connecttype="segments"/>
            </v:shape>
            <v:line id="_x0000_s1029" style="position:absolute" from="4950,4630" to="4950,15979" strokecolor="#2f3f3c" strokeweight=".26481mm"/>
            <v:shape id="_x0000_s1028" style="position:absolute;left:921;top:5170;width:4932;height:10401" coordorigin="921,5171" coordsize="4932,10401" o:spt="100" adj="0,,0" path="m996,9431r-1,-5l992,9417r-3,-4l982,9406r-4,-3l969,9400r-5,-1l954,9399r-5,1l940,9403r-4,3l929,9413r-3,4l922,9426r-1,5l921,9441r1,5l926,9455r3,4l936,9466r4,3l949,9473r5,1l964,9474r5,-1l978,9469r4,-3l989,9459r3,-4l995,9446r1,-5l996,9431t,-330l995,9096r-3,-9l989,9083r-7,-7l978,9073r-9,-4l964,9068r-10,l949,9069r-9,4l936,9076r-7,7l926,9087r-4,9l921,9101r,10l922,9116r4,9l929,9129r7,7l940,9139r9,3l954,9143r10,l969,9142r9,-3l982,9136r7,-7l992,9125r3,-9l996,9111r,-10m996,8771r-1,-5l992,8757r-3,-4l982,8746r-4,-3l969,8739r-5,-1l954,8738r-5,1l940,8743r-4,3l929,8753r-3,4l922,8766r-1,5l921,8781r1,4l926,8795r3,4l936,8806r4,2l949,8812r5,1l964,8813r5,-1l978,8808r4,-2l989,8799r3,-4l995,8785r1,-4l996,8771t,-331l995,8436r-3,-10l989,8422r-7,-7l978,8413r-9,-4l964,8408r-10,l949,8409r-9,4l936,8415r-7,7l926,8426r-4,10l921,8440r,10l922,8455r4,9l929,8468r7,7l940,8478r9,4l954,8483r10,l969,8482r9,-4l982,8475r7,-7l992,8464r3,-9l996,8450r,-10m1086,6855r,-5l1082,6841r-3,-4l1072,6830r-4,-3l1059,6823r-5,-1l1044,6822r-5,1l1030,6827r-4,3l1019,6837r-3,4l1012,6850r-1,5l1011,6865r1,5l1016,6879r3,4l1026,6890r4,3l1039,6896r5,1l1054,6897r5,-1l1068,6893r4,-3l1079,6883r3,-4l1086,6870r,-5l1086,6855t,-330l1086,6520r-4,-9l1079,6507r-7,-7l1068,6497r-9,-4l1054,6492r-10,l1039,6493r-9,4l1026,6500r-7,7l1016,6511r-4,9l1011,6525r,10l1012,6539r4,10l1019,6553r7,7l1030,6562r9,4l1044,6567r10,l1059,6566r9,-4l1072,6560r7,-7l1082,6549r4,-10l1086,6535r,-10m1086,6194r,-4l1082,6180r-3,-4l1072,6169r-4,-2l1059,6163r-5,-1l1044,6162r-5,1l1030,6167r-4,2l1019,6176r-3,4l1012,6190r-1,4l1011,6204r1,5l1016,6218r3,4l1026,6229r4,3l1039,6236r5,1l1054,6237r5,-1l1068,6232r4,-3l1079,6222r3,-4l1086,6209r,-5l1086,6194t,-330l1086,5859r-4,-9l1079,5846r-7,-7l1068,5836r-9,-4l1054,5832r-10,l1039,5832r-9,4l1026,5839r-7,7l1016,5850r-4,9l1011,5864r,10l1012,5879r4,9l1019,5892r7,7l1030,5902r9,4l1044,5907r10,l1059,5906r9,-4l1072,5899r7,-7l1082,5888r4,-9l1086,5874r,-10m1086,5534r,-5l1082,5520r-3,-4l1072,5509r-4,-3l1059,5502r-5,-1l1044,5501r-5,1l1030,5506r-4,3l1019,5516r-3,4l1012,5529r-1,5l1011,5544r1,5l1016,5558r3,4l1026,5569r4,3l1039,5575r5,1l1054,5576r5,-1l1068,5572r4,-3l1079,5562r3,-4l1086,5549r,-5l1086,5534t,-330l1086,5199r-4,-9l1079,5185r-7,-7l1068,5176r-9,-4l1054,5171r-10,l1039,5172r-9,4l1026,5178r-7,7l1016,5190r-4,9l1011,5204r,9l1012,5218r4,9l1019,5232r7,7l1030,5241r9,4l1044,5246r10,l1059,5245r9,-4l1072,5239r7,-7l1082,5227r4,-9l1086,5213r,-9m5853,15529r-1,-5l5848,15515r-3,-5l5838,15503r-4,-2l5825,15497r-5,-1l5810,15496r-5,1l5796,15501r-4,2l5785,15510r-3,5l5779,15524r-1,5l5778,15538r1,5l5782,15552r3,5l5792,15564r4,2l5805,15570r5,1l5820,15571r5,-1l5834,15566r4,-2l5845,15557r3,-5l5852,15543r1,-5l5853,15529t,-331l5852,15193r-4,-9l5845,15180r-7,-7l5834,15170r-9,-3l5820,15166r-10,l5805,15167r-9,3l5792,15173r-7,7l5782,15184r-3,9l5778,15198r,10l5779,15213r3,9l5785,15226r7,7l5796,15236r9,4l5810,15241r10,l5825,15240r9,-4l5838,15233r7,-7l5848,15222r4,-9l5853,15208r,-10m5853,14868r-1,-5l5848,14854r-3,-4l5838,14843r-4,-3l5825,14836r-5,-1l5810,14835r-5,1l5796,14840r-4,3l5785,14850r-3,4l5779,14863r-1,5l5778,14878r1,5l5782,14892r3,4l5792,14903r4,3l5805,14910r5,l5820,14910r5,l5834,14906r4,-3l5845,14896r3,-4l5852,14883r1,-5l5853,14868t,-330l5852,14533r-4,-9l5845,14520r-7,-7l5834,14510r-9,-4l5820,14505r-10,l5805,14506r-9,4l5792,14513r-7,7l5782,14524r-3,9l5778,14538r,10l5779,14552r3,10l5785,14566r7,7l5796,14575r9,4l5810,14580r10,l5825,14579r9,-4l5838,14573r7,-7l5848,14562r4,-10l5853,14548r,-10m5853,12779r-1,-5l5848,12765r-3,-4l5838,12754r-4,-3l5825,12747r-5,-1l5810,12746r-5,1l5796,12751r-4,3l5785,12761r-3,4l5779,12774r-1,5l5778,12789r1,4l5782,12803r3,4l5792,12814r4,2l5805,12820r5,1l5820,12821r5,-1l5834,12816r4,-2l5845,12807r3,-4l5852,12793r1,-4l5853,12779t,-331l5852,12444r-4,-10l5845,12430r-7,-7l5834,12421r-9,-4l5820,12416r-10,l5805,12417r-9,4l5792,12423r-7,7l5782,12434r-3,10l5778,12448r,10l5779,12463r3,9l5785,12476r7,7l5796,12486r9,4l5810,12491r10,l5825,12490r9,-4l5838,12483r7,-7l5848,12472r4,-9l5853,12458r,-10m5853,11788r-1,-5l5848,11774r-3,-4l5838,11763r-4,-3l5825,11756r-5,-1l5810,11755r-5,1l5796,11760r-4,3l5785,11770r-3,4l5779,11783r-1,5l5778,11798r1,5l5782,11812r3,4l5792,11823r4,3l5805,11829r5,1l5820,11830r5,-1l5834,11826r4,-3l5845,11816r3,-4l5852,11803r1,-5l5853,11788t,-661l5852,11123r-4,-10l5845,11109r-7,-7l5834,11100r-9,-4l5820,11095r-10,l5805,11096r-9,4l5792,11102r-7,7l5782,11113r-3,10l5778,11127r,10l5779,11142r3,9l5785,11155r7,7l5796,11165r9,4l5810,11170r10,l5825,11169r9,-4l5838,11162r7,-7l5848,11151r4,-9l5853,11137r,-10e" fillcolor="#6f737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E8AB395" w14:textId="77777777" w:rsidR="002D555E" w:rsidRDefault="001D2BC6">
      <w:pPr>
        <w:pStyle w:val="1"/>
      </w:pPr>
      <w:r>
        <w:rPr>
          <w:color w:val="2F3F3C"/>
        </w:rPr>
        <w:t>联系</w:t>
      </w:r>
      <w:r>
        <w:rPr>
          <w:rFonts w:ascii="Microsoft JhengHei" w:eastAsia="Microsoft JhengHei" w:hint="eastAsia"/>
          <w:color w:val="2F3F3C"/>
        </w:rPr>
        <w:t>⽅</w:t>
      </w:r>
      <w:r>
        <w:rPr>
          <w:color w:val="2F3F3C"/>
        </w:rPr>
        <w:t>式</w:t>
      </w:r>
    </w:p>
    <w:p w14:paraId="3A1834D2" w14:textId="77777777" w:rsidR="002D555E" w:rsidRDefault="001D2BC6">
      <w:pPr>
        <w:pStyle w:val="a3"/>
        <w:spacing w:before="99"/>
        <w:ind w:left="101"/>
        <w:rPr>
          <w:rFonts w:ascii="Gill Sans MT"/>
        </w:rPr>
      </w:pPr>
      <w:r>
        <w:rPr>
          <w:rFonts w:ascii="Gill Sans MT"/>
          <w:color w:val="6F737D"/>
        </w:rPr>
        <w:t>Email:</w:t>
      </w:r>
    </w:p>
    <w:p w14:paraId="4DAF2006" w14:textId="77777777" w:rsidR="002D555E" w:rsidRDefault="001D2BC6">
      <w:pPr>
        <w:spacing w:before="46"/>
        <w:ind w:left="101"/>
        <w:rPr>
          <w:rFonts w:ascii="Microsoft Sans Serif"/>
          <w:sz w:val="21"/>
        </w:rPr>
      </w:pPr>
      <w:hyperlink r:id="rId4">
        <w:r>
          <w:rPr>
            <w:rFonts w:ascii="Microsoft Sans Serif"/>
            <w:color w:val="6F737D"/>
            <w:sz w:val="21"/>
          </w:rPr>
          <w:t>9040695264@QQ.com</w:t>
        </w:r>
      </w:hyperlink>
    </w:p>
    <w:p w14:paraId="526C67CF" w14:textId="77777777" w:rsidR="002D555E" w:rsidRDefault="002D555E">
      <w:pPr>
        <w:pStyle w:val="a3"/>
        <w:spacing w:before="1"/>
        <w:rPr>
          <w:rFonts w:ascii="Microsoft Sans Serif"/>
          <w:sz w:val="26"/>
        </w:rPr>
      </w:pPr>
    </w:p>
    <w:p w14:paraId="23D7640A" w14:textId="77777777" w:rsidR="002D555E" w:rsidRDefault="001D2BC6">
      <w:pPr>
        <w:pStyle w:val="a3"/>
        <w:ind w:left="101"/>
        <w:rPr>
          <w:rFonts w:ascii="Gill Sans MT"/>
          <w:lang w:eastAsia="zh-CN"/>
        </w:rPr>
      </w:pPr>
      <w:r>
        <w:rPr>
          <w:rFonts w:ascii="Gill Sans MT"/>
          <w:color w:val="6F737D"/>
          <w:lang w:eastAsia="zh-CN"/>
        </w:rPr>
        <w:t>Phone:</w:t>
      </w:r>
    </w:p>
    <w:p w14:paraId="1925A66E" w14:textId="77777777" w:rsidR="002D555E" w:rsidRDefault="001D2BC6">
      <w:pPr>
        <w:pStyle w:val="a3"/>
        <w:spacing w:before="39"/>
        <w:ind w:left="101"/>
        <w:rPr>
          <w:rFonts w:ascii="Tahoma"/>
          <w:lang w:eastAsia="zh-CN"/>
        </w:rPr>
      </w:pPr>
      <w:r>
        <w:rPr>
          <w:rFonts w:ascii="Tahoma"/>
          <w:color w:val="6F737D"/>
          <w:w w:val="110"/>
          <w:lang w:eastAsia="zh-CN"/>
        </w:rPr>
        <w:t>18037916817</w:t>
      </w:r>
    </w:p>
    <w:p w14:paraId="546E98C9" w14:textId="77777777" w:rsidR="002D555E" w:rsidRDefault="002D555E">
      <w:pPr>
        <w:pStyle w:val="a3"/>
        <w:rPr>
          <w:rFonts w:ascii="Tahoma"/>
          <w:lang w:eastAsia="zh-CN"/>
        </w:rPr>
      </w:pPr>
    </w:p>
    <w:p w14:paraId="31E83428" w14:textId="77777777" w:rsidR="002D555E" w:rsidRDefault="002D555E">
      <w:pPr>
        <w:pStyle w:val="a3"/>
        <w:rPr>
          <w:rFonts w:ascii="Tahoma"/>
          <w:lang w:eastAsia="zh-CN"/>
        </w:rPr>
      </w:pPr>
    </w:p>
    <w:p w14:paraId="3425B3E8" w14:textId="77777777" w:rsidR="002D555E" w:rsidRDefault="002D555E">
      <w:pPr>
        <w:pStyle w:val="a3"/>
        <w:rPr>
          <w:rFonts w:ascii="Tahoma"/>
          <w:lang w:eastAsia="zh-CN"/>
        </w:rPr>
      </w:pPr>
    </w:p>
    <w:p w14:paraId="257388CD" w14:textId="77777777" w:rsidR="002D555E" w:rsidRDefault="001D2BC6">
      <w:pPr>
        <w:pStyle w:val="1"/>
        <w:spacing w:before="170"/>
        <w:rPr>
          <w:rFonts w:ascii="Microsoft JhengHei" w:eastAsia="Microsoft JhengHei"/>
          <w:lang w:eastAsia="zh-CN"/>
        </w:rPr>
      </w:pPr>
      <w:r>
        <w:rPr>
          <w:rFonts w:ascii="Microsoft JhengHei" w:eastAsia="Microsoft JhengHei" w:hint="eastAsia"/>
          <w:color w:val="2F3F3C"/>
          <w:lang w:eastAsia="zh-CN"/>
        </w:rPr>
        <w:t>⾃</w:t>
      </w:r>
      <w:r>
        <w:rPr>
          <w:color w:val="2F3F3C"/>
          <w:lang w:eastAsia="zh-CN"/>
        </w:rPr>
        <w:t>我评</w:t>
      </w:r>
      <w:r>
        <w:rPr>
          <w:rFonts w:ascii="Microsoft JhengHei" w:eastAsia="Microsoft JhengHei" w:hint="eastAsia"/>
          <w:color w:val="2F3F3C"/>
          <w:lang w:eastAsia="zh-CN"/>
        </w:rPr>
        <w:t>价</w:t>
      </w:r>
    </w:p>
    <w:p w14:paraId="5C53D8D1" w14:textId="77777777" w:rsidR="002D555E" w:rsidRDefault="001D2BC6">
      <w:pPr>
        <w:pStyle w:val="a3"/>
        <w:spacing w:before="51" w:line="211" w:lineRule="auto"/>
        <w:ind w:left="101" w:right="38"/>
        <w:jc w:val="both"/>
        <w:rPr>
          <w:lang w:eastAsia="zh-CN"/>
        </w:rPr>
      </w:pPr>
      <w:r>
        <w:rPr>
          <w:color w:val="6F737D"/>
          <w:lang w:eastAsia="zh-CN"/>
        </w:rPr>
        <w:t>本</w:t>
      </w:r>
      <w:r>
        <w:rPr>
          <w:rFonts w:ascii="Microsoft JhengHei" w:eastAsia="Microsoft JhengHei" w:hint="eastAsia"/>
          <w:color w:val="6F737D"/>
          <w:lang w:eastAsia="zh-CN"/>
        </w:rPr>
        <w:t>⼈</w:t>
      </w:r>
      <w:r>
        <w:rPr>
          <w:color w:val="6F737D"/>
          <w:lang w:eastAsia="zh-CN"/>
        </w:rPr>
        <w:t>性格开朗细</w:t>
      </w:r>
      <w:r>
        <w:rPr>
          <w:rFonts w:ascii="Microsoft JhengHei" w:eastAsia="Microsoft JhengHei" w:hint="eastAsia"/>
          <w:color w:val="6F737D"/>
          <w:lang w:eastAsia="zh-CN"/>
        </w:rPr>
        <w:t>致</w:t>
      </w:r>
      <w:r>
        <w:rPr>
          <w:color w:val="6F737D"/>
          <w:lang w:eastAsia="zh-CN"/>
        </w:rPr>
        <w:t>严谨，</w:t>
      </w:r>
      <w:r>
        <w:rPr>
          <w:color w:val="6F737D"/>
          <w:lang w:eastAsia="zh-CN"/>
        </w:rPr>
        <w:t xml:space="preserve"> </w:t>
      </w:r>
      <w:r>
        <w:rPr>
          <w:color w:val="6F737D"/>
          <w:lang w:eastAsia="zh-CN"/>
        </w:rPr>
        <w:t>做事</w:t>
      </w:r>
      <w:r>
        <w:rPr>
          <w:rFonts w:ascii="Microsoft JhengHei" w:eastAsia="Microsoft JhengHei" w:hint="eastAsia"/>
          <w:color w:val="6F737D"/>
          <w:lang w:eastAsia="zh-CN"/>
        </w:rPr>
        <w:t>耐⼼</w:t>
      </w:r>
      <w:r>
        <w:rPr>
          <w:color w:val="6F737D"/>
          <w:lang w:eastAsia="zh-CN"/>
        </w:rPr>
        <w:t>负责，</w:t>
      </w:r>
      <w:r>
        <w:rPr>
          <w:color w:val="6F737D"/>
          <w:lang w:eastAsia="zh-CN"/>
        </w:rPr>
        <w:t xml:space="preserve"> </w:t>
      </w:r>
      <w:r>
        <w:rPr>
          <w:color w:val="6F737D"/>
          <w:lang w:eastAsia="zh-CN"/>
        </w:rPr>
        <w:t>思想觉悟较</w:t>
      </w:r>
      <w:r>
        <w:rPr>
          <w:rFonts w:ascii="Microsoft JhengHei" w:eastAsia="Microsoft JhengHei" w:hint="eastAsia"/>
          <w:color w:val="6F737D"/>
          <w:lang w:eastAsia="zh-CN"/>
        </w:rPr>
        <w:t>⾼</w:t>
      </w:r>
      <w:r>
        <w:rPr>
          <w:color w:val="6F737D"/>
          <w:lang w:eastAsia="zh-CN"/>
        </w:rPr>
        <w:t>，</w:t>
      </w:r>
      <w:r>
        <w:rPr>
          <w:color w:val="6F737D"/>
          <w:lang w:eastAsia="zh-CN"/>
        </w:rPr>
        <w:t xml:space="preserve"> </w:t>
      </w:r>
      <w:r>
        <w:rPr>
          <w:rFonts w:ascii="Microsoft JhengHei" w:eastAsia="Microsoft JhengHei" w:hint="eastAsia"/>
          <w:color w:val="6F737D"/>
          <w:lang w:eastAsia="zh-CN"/>
        </w:rPr>
        <w:t>⼯</w:t>
      </w:r>
      <w:r>
        <w:rPr>
          <w:color w:val="6F737D"/>
          <w:lang w:eastAsia="zh-CN"/>
        </w:rPr>
        <w:t>作认</w:t>
      </w:r>
      <w:r>
        <w:rPr>
          <w:rFonts w:ascii="Microsoft JhengHei" w:eastAsia="Microsoft JhengHei" w:hint="eastAsia"/>
          <w:color w:val="6F737D"/>
          <w:lang w:eastAsia="zh-CN"/>
        </w:rPr>
        <w:t>真</w:t>
      </w:r>
      <w:r>
        <w:rPr>
          <w:color w:val="6F737D"/>
          <w:lang w:eastAsia="zh-CN"/>
        </w:rPr>
        <w:t>负责，</w:t>
      </w:r>
      <w:r>
        <w:rPr>
          <w:color w:val="6F737D"/>
          <w:lang w:eastAsia="zh-CN"/>
        </w:rPr>
        <w:t xml:space="preserve"> </w:t>
      </w:r>
      <w:r>
        <w:rPr>
          <w:color w:val="6F737D"/>
          <w:lang w:eastAsia="zh-CN"/>
        </w:rPr>
        <w:t>勇于承担责</w:t>
      </w:r>
      <w:r>
        <w:rPr>
          <w:rFonts w:ascii="Microsoft JhengHei" w:eastAsia="Microsoft JhengHei" w:hint="eastAsia"/>
          <w:color w:val="6F737D"/>
          <w:lang w:eastAsia="zh-CN"/>
        </w:rPr>
        <w:t>任</w:t>
      </w:r>
      <w:r>
        <w:rPr>
          <w:color w:val="6F737D"/>
          <w:lang w:eastAsia="zh-CN"/>
        </w:rPr>
        <w:t>。</w:t>
      </w:r>
    </w:p>
    <w:p w14:paraId="17B1BA8C" w14:textId="6F998E09" w:rsidR="002D555E" w:rsidRDefault="001D2BC6">
      <w:pPr>
        <w:pStyle w:val="a3"/>
        <w:spacing w:before="137"/>
        <w:ind w:left="129"/>
        <w:rPr>
          <w:rFonts w:ascii="Tahoma"/>
          <w:lang w:eastAsia="zh-CN"/>
        </w:rPr>
      </w:pPr>
      <w:r>
        <w:rPr>
          <w:lang w:eastAsia="zh-CN"/>
        </w:rPr>
        <w:br w:type="column"/>
      </w:r>
      <w:r>
        <w:rPr>
          <w:rFonts w:ascii="Tahoma"/>
          <w:color w:val="6F737D"/>
          <w:w w:val="105"/>
        </w:rPr>
        <w:t>2021</w:t>
      </w:r>
      <w:r>
        <w:rPr>
          <w:rFonts w:ascii="Tahoma"/>
          <w:color w:val="6F737D"/>
          <w:w w:val="105"/>
        </w:rPr>
        <w:t>.08</w:t>
      </w:r>
      <w:r>
        <w:rPr>
          <w:rFonts w:ascii="Tahoma"/>
          <w:color w:val="6F737D"/>
          <w:w w:val="105"/>
        </w:rPr>
        <w:t>-2022</w:t>
      </w:r>
      <w:r>
        <w:rPr>
          <w:rFonts w:ascii="Tahoma"/>
          <w:color w:val="6F737D"/>
          <w:w w:val="105"/>
        </w:rPr>
        <w:t>.05</w:t>
      </w:r>
    </w:p>
    <w:p w14:paraId="184E4090" w14:textId="77777777" w:rsidR="002D555E" w:rsidRDefault="001D2BC6">
      <w:pPr>
        <w:pStyle w:val="2"/>
        <w:tabs>
          <w:tab w:val="left" w:pos="3219"/>
        </w:tabs>
        <w:spacing w:before="39" w:line="386" w:lineRule="exact"/>
        <w:rPr>
          <w:rFonts w:ascii="Microsoft JhengHei" w:eastAsia="Microsoft JhengHei"/>
          <w:lang w:eastAsia="zh-CN"/>
        </w:rPr>
      </w:pPr>
      <w:r>
        <w:rPr>
          <w:rFonts w:ascii="Microsoft JhengHei" w:eastAsia="Microsoft JhengHei" w:hint="eastAsia"/>
          <w:color w:val="2F3F3C"/>
          <w:spacing w:val="19"/>
          <w:lang w:eastAsia="zh-CN"/>
        </w:rPr>
        <w:t>⼭</w:t>
      </w:r>
      <w:r>
        <w:rPr>
          <w:color w:val="2F3F3C"/>
          <w:spacing w:val="19"/>
          <w:lang w:eastAsia="zh-CN"/>
        </w:rPr>
        <w:t>东</w:t>
      </w:r>
      <w:r>
        <w:rPr>
          <w:rFonts w:ascii="Microsoft JhengHei" w:eastAsia="Microsoft JhengHei" w:hint="eastAsia"/>
          <w:color w:val="2F3F3C"/>
          <w:spacing w:val="19"/>
          <w:lang w:eastAsia="zh-CN"/>
        </w:rPr>
        <w:t>⼭</w:t>
      </w:r>
      <w:r>
        <w:rPr>
          <w:color w:val="2F3F3C"/>
          <w:spacing w:val="19"/>
          <w:lang w:eastAsia="zh-CN"/>
        </w:rPr>
        <w:t>冠数控科技有限公</w:t>
      </w:r>
      <w:r>
        <w:rPr>
          <w:color w:val="2F3F3C"/>
          <w:lang w:eastAsia="zh-CN"/>
        </w:rPr>
        <w:t>司</w:t>
      </w:r>
      <w:r>
        <w:rPr>
          <w:color w:val="2F3F3C"/>
          <w:lang w:eastAsia="zh-CN"/>
        </w:rPr>
        <w:tab/>
      </w:r>
      <w:r>
        <w:rPr>
          <w:color w:val="2F3F3C"/>
          <w:spacing w:val="19"/>
          <w:lang w:eastAsia="zh-CN"/>
        </w:rPr>
        <w:t>机器</w:t>
      </w:r>
      <w:r>
        <w:rPr>
          <w:rFonts w:ascii="Microsoft JhengHei" w:eastAsia="Microsoft JhengHei" w:hint="eastAsia"/>
          <w:color w:val="2F3F3C"/>
          <w:spacing w:val="19"/>
          <w:lang w:eastAsia="zh-CN"/>
        </w:rPr>
        <w:t>⼈⼯</w:t>
      </w:r>
      <w:r>
        <w:rPr>
          <w:color w:val="2F3F3C"/>
          <w:spacing w:val="19"/>
          <w:lang w:eastAsia="zh-CN"/>
        </w:rPr>
        <w:t>程</w:t>
      </w:r>
      <w:r>
        <w:rPr>
          <w:rFonts w:ascii="Microsoft JhengHei" w:eastAsia="Microsoft JhengHei" w:hint="eastAsia"/>
          <w:color w:val="2F3F3C"/>
          <w:lang w:eastAsia="zh-CN"/>
        </w:rPr>
        <w:t>师</w:t>
      </w:r>
    </w:p>
    <w:p w14:paraId="0D0F9488" w14:textId="77777777" w:rsidR="002D555E" w:rsidRDefault="001D2BC6">
      <w:pPr>
        <w:pStyle w:val="a3"/>
        <w:spacing w:before="5" w:line="211" w:lineRule="auto"/>
        <w:ind w:left="441" w:right="165" w:firstLine="2"/>
        <w:rPr>
          <w:lang w:eastAsia="zh-CN"/>
        </w:rPr>
      </w:pPr>
      <w:r>
        <w:rPr>
          <w:color w:val="6F737D"/>
          <w:spacing w:val="6"/>
          <w:lang w:eastAsia="zh-CN"/>
        </w:rPr>
        <w:t>项</w:t>
      </w:r>
      <w:r>
        <w:rPr>
          <w:rFonts w:ascii="Microsoft JhengHei" w:eastAsia="Microsoft JhengHei" w:hint="eastAsia"/>
          <w:color w:val="6F737D"/>
          <w:spacing w:val="6"/>
          <w:lang w:eastAsia="zh-CN"/>
        </w:rPr>
        <w:t>⽬</w:t>
      </w:r>
      <w:r>
        <w:rPr>
          <w:color w:val="6F737D"/>
          <w:spacing w:val="6"/>
          <w:lang w:eastAsia="zh-CN"/>
        </w:rPr>
        <w:t>进</w:t>
      </w:r>
      <w:r>
        <w:rPr>
          <w:rFonts w:ascii="Microsoft JhengHei" w:eastAsia="Microsoft JhengHei" w:hint="eastAsia"/>
          <w:color w:val="6F737D"/>
          <w:spacing w:val="6"/>
          <w:lang w:eastAsia="zh-CN"/>
        </w:rPr>
        <w:t>⾏</w:t>
      </w:r>
      <w:r>
        <w:rPr>
          <w:color w:val="6F737D"/>
          <w:spacing w:val="6"/>
          <w:lang w:eastAsia="zh-CN"/>
        </w:rPr>
        <w:t>合理规划，进</w:t>
      </w:r>
      <w:r>
        <w:rPr>
          <w:rFonts w:ascii="Microsoft JhengHei" w:eastAsia="Microsoft JhengHei" w:hint="eastAsia"/>
          <w:color w:val="6F737D"/>
          <w:spacing w:val="6"/>
          <w:lang w:eastAsia="zh-CN"/>
        </w:rPr>
        <w:t>⾏</w:t>
      </w:r>
      <w:r>
        <w:rPr>
          <w:rFonts w:ascii="Tahoma" w:eastAsia="Tahoma"/>
          <w:color w:val="6F737D"/>
          <w:spacing w:val="4"/>
          <w:lang w:eastAsia="zh-CN"/>
        </w:rPr>
        <w:t>ABB</w:t>
      </w:r>
      <w:r>
        <w:rPr>
          <w:color w:val="6F737D"/>
          <w:spacing w:val="6"/>
          <w:lang w:eastAsia="zh-CN"/>
        </w:rPr>
        <w:t>、新</w:t>
      </w:r>
      <w:r>
        <w:rPr>
          <w:rFonts w:ascii="Microsoft JhengHei" w:eastAsia="Microsoft JhengHei" w:hint="eastAsia"/>
          <w:color w:val="6F737D"/>
          <w:spacing w:val="6"/>
          <w:lang w:eastAsia="zh-CN"/>
        </w:rPr>
        <w:t>时</w:t>
      </w:r>
      <w:r>
        <w:rPr>
          <w:color w:val="6F737D"/>
          <w:spacing w:val="6"/>
          <w:lang w:eastAsia="zh-CN"/>
        </w:rPr>
        <w:t>达、尔</w:t>
      </w:r>
      <w:r>
        <w:rPr>
          <w:rFonts w:ascii="Microsoft JhengHei" w:eastAsia="Microsoft JhengHei" w:hint="eastAsia"/>
          <w:color w:val="6F737D"/>
          <w:spacing w:val="6"/>
          <w:lang w:eastAsia="zh-CN"/>
        </w:rPr>
        <w:t>必</w:t>
      </w:r>
      <w:r>
        <w:rPr>
          <w:color w:val="6F737D"/>
          <w:spacing w:val="3"/>
          <w:lang w:eastAsia="zh-CN"/>
        </w:rPr>
        <w:t>地、勃</w:t>
      </w:r>
      <w:r>
        <w:rPr>
          <w:color w:val="6F737D"/>
          <w:spacing w:val="3"/>
          <w:w w:val="105"/>
          <w:lang w:eastAsia="zh-CN"/>
        </w:rPr>
        <w:t>朗特等机器</w:t>
      </w:r>
      <w:r>
        <w:rPr>
          <w:rFonts w:ascii="Microsoft JhengHei" w:eastAsia="Microsoft JhengHei" w:hint="eastAsia"/>
          <w:color w:val="6F737D"/>
          <w:spacing w:val="3"/>
          <w:w w:val="105"/>
          <w:lang w:eastAsia="zh-CN"/>
        </w:rPr>
        <w:t>⼈仿真</w:t>
      </w:r>
      <w:r>
        <w:rPr>
          <w:color w:val="6F737D"/>
          <w:spacing w:val="1"/>
          <w:w w:val="105"/>
          <w:lang w:eastAsia="zh-CN"/>
        </w:rPr>
        <w:t>模拟。</w:t>
      </w:r>
    </w:p>
    <w:p w14:paraId="29C1CC12" w14:textId="77777777" w:rsidR="002D555E" w:rsidRDefault="001D2BC6">
      <w:pPr>
        <w:pStyle w:val="a3"/>
        <w:spacing w:line="211" w:lineRule="auto"/>
        <w:ind w:left="441" w:right="171" w:firstLine="3"/>
        <w:rPr>
          <w:lang w:eastAsia="zh-CN"/>
        </w:rPr>
      </w:pPr>
      <w:r>
        <w:rPr>
          <w:color w:val="6F737D"/>
          <w:spacing w:val="7"/>
          <w:lang w:eastAsia="zh-CN"/>
        </w:rPr>
        <w:t>编写机器</w:t>
      </w:r>
      <w:r>
        <w:rPr>
          <w:rFonts w:ascii="Microsoft JhengHei" w:eastAsia="Microsoft JhengHei" w:hint="eastAsia"/>
          <w:color w:val="6F737D"/>
          <w:spacing w:val="7"/>
          <w:lang w:eastAsia="zh-CN"/>
        </w:rPr>
        <w:t>⼈</w:t>
      </w:r>
      <w:r>
        <w:rPr>
          <w:color w:val="6F737D"/>
          <w:spacing w:val="7"/>
          <w:lang w:eastAsia="zh-CN"/>
        </w:rPr>
        <w:t>活塞浇铸程序、对接</w:t>
      </w:r>
      <w:r>
        <w:rPr>
          <w:rFonts w:ascii="Tahoma" w:eastAsia="Tahoma"/>
          <w:color w:val="6F737D"/>
          <w:spacing w:val="4"/>
          <w:lang w:eastAsia="zh-CN"/>
        </w:rPr>
        <w:t>PLC</w:t>
      </w:r>
      <w:r>
        <w:rPr>
          <w:color w:val="6F737D"/>
          <w:spacing w:val="7"/>
          <w:lang w:eastAsia="zh-CN"/>
        </w:rPr>
        <w:t>信号、对</w:t>
      </w:r>
      <w:r>
        <w:rPr>
          <w:rFonts w:ascii="Microsoft JhengHei" w:eastAsia="Microsoft JhengHei" w:hint="eastAsia"/>
          <w:color w:val="6F737D"/>
          <w:spacing w:val="7"/>
          <w:lang w:eastAsia="zh-CN"/>
        </w:rPr>
        <w:t>⼯</w:t>
      </w:r>
      <w:r>
        <w:rPr>
          <w:color w:val="6F737D"/>
          <w:spacing w:val="3"/>
          <w:lang w:eastAsia="zh-CN"/>
        </w:rPr>
        <w:t>业机器</w:t>
      </w:r>
      <w:r>
        <w:rPr>
          <w:rFonts w:ascii="Microsoft JhengHei" w:eastAsia="Microsoft JhengHei" w:hint="eastAsia"/>
          <w:color w:val="6F737D"/>
          <w:spacing w:val="3"/>
          <w:lang w:eastAsia="zh-CN"/>
        </w:rPr>
        <w:t>⼈⼯</w:t>
      </w:r>
      <w:r>
        <w:rPr>
          <w:color w:val="6F737D"/>
          <w:spacing w:val="3"/>
          <w:lang w:eastAsia="zh-CN"/>
        </w:rPr>
        <w:t>装夹具进</w:t>
      </w:r>
      <w:r>
        <w:rPr>
          <w:rFonts w:ascii="Microsoft JhengHei" w:eastAsia="Microsoft JhengHei" w:hint="eastAsia"/>
          <w:color w:val="6F737D"/>
          <w:spacing w:val="3"/>
          <w:lang w:eastAsia="zh-CN"/>
        </w:rPr>
        <w:t>⾏</w:t>
      </w:r>
      <w:r>
        <w:rPr>
          <w:color w:val="6F737D"/>
          <w:spacing w:val="1"/>
          <w:lang w:eastAsia="zh-CN"/>
        </w:rPr>
        <w:t>改进。</w:t>
      </w:r>
    </w:p>
    <w:p w14:paraId="0ABE9DE4" w14:textId="77777777" w:rsidR="002D555E" w:rsidRDefault="001D2BC6">
      <w:pPr>
        <w:pStyle w:val="a3"/>
        <w:spacing w:line="211" w:lineRule="auto"/>
        <w:ind w:left="441" w:right="1230"/>
        <w:rPr>
          <w:lang w:eastAsia="zh-CN"/>
        </w:rPr>
      </w:pPr>
      <w:r>
        <w:rPr>
          <w:color w:val="6F737D"/>
          <w:lang w:eastAsia="zh-CN"/>
        </w:rPr>
        <w:t>对机器</w:t>
      </w:r>
      <w:r>
        <w:rPr>
          <w:rFonts w:ascii="Microsoft JhengHei" w:eastAsia="Microsoft JhengHei" w:hint="eastAsia"/>
          <w:color w:val="6F737D"/>
          <w:lang w:eastAsia="zh-CN"/>
        </w:rPr>
        <w:t>⼈</w:t>
      </w:r>
      <w:r>
        <w:rPr>
          <w:color w:val="6F737D"/>
          <w:lang w:eastAsia="zh-CN"/>
        </w:rPr>
        <w:t>系统（轨迹、节拍）进</w:t>
      </w:r>
      <w:r>
        <w:rPr>
          <w:rFonts w:ascii="Microsoft JhengHei" w:eastAsia="Microsoft JhengHei" w:hint="eastAsia"/>
          <w:color w:val="6F737D"/>
          <w:lang w:eastAsia="zh-CN"/>
        </w:rPr>
        <w:t>⾏优</w:t>
      </w:r>
      <w:r>
        <w:rPr>
          <w:color w:val="6F737D"/>
          <w:lang w:eastAsia="zh-CN"/>
        </w:rPr>
        <w:t>化。对</w:t>
      </w:r>
      <w:r>
        <w:rPr>
          <w:rFonts w:ascii="Microsoft JhengHei" w:eastAsia="Microsoft JhengHei" w:hint="eastAsia"/>
          <w:color w:val="6F737D"/>
          <w:lang w:eastAsia="zh-CN"/>
        </w:rPr>
        <w:t>⽣产</w:t>
      </w:r>
      <w:r>
        <w:rPr>
          <w:color w:val="6F737D"/>
          <w:lang w:eastAsia="zh-CN"/>
        </w:rPr>
        <w:t>中的</w:t>
      </w:r>
      <w:r>
        <w:rPr>
          <w:rFonts w:ascii="Microsoft JhengHei" w:eastAsia="Microsoft JhengHei" w:hint="eastAsia"/>
          <w:color w:val="6F737D"/>
          <w:lang w:eastAsia="zh-CN"/>
        </w:rPr>
        <w:t>问</w:t>
      </w:r>
      <w:r>
        <w:rPr>
          <w:color w:val="6F737D"/>
          <w:lang w:eastAsia="zh-CN"/>
        </w:rPr>
        <w:t>题与故障进</w:t>
      </w:r>
      <w:r>
        <w:rPr>
          <w:rFonts w:ascii="Microsoft JhengHei" w:eastAsia="Microsoft JhengHei" w:hint="eastAsia"/>
          <w:color w:val="6F737D"/>
          <w:lang w:eastAsia="zh-CN"/>
        </w:rPr>
        <w:t>⾏</w:t>
      </w:r>
      <w:r>
        <w:rPr>
          <w:color w:val="6F737D"/>
          <w:lang w:eastAsia="zh-CN"/>
        </w:rPr>
        <w:t>排除。</w:t>
      </w:r>
    </w:p>
    <w:p w14:paraId="4DBBF504" w14:textId="77777777" w:rsidR="002D555E" w:rsidRDefault="001D2BC6">
      <w:pPr>
        <w:pStyle w:val="a3"/>
        <w:spacing w:before="13"/>
        <w:rPr>
          <w:sz w:val="5"/>
          <w:lang w:eastAsia="zh-CN"/>
        </w:rPr>
      </w:pPr>
      <w:r>
        <w:pict w14:anchorId="3948D3F4">
          <v:shape id="_x0000_s1026" type="#_x0000_t202" style="position:absolute;margin-left:283pt;margin-top:6.25pt;width:256.75pt;height:27.05pt;z-index:-251657216;mso-wrap-distance-left:0;mso-wrap-distance-right:0;mso-position-horizontal-relative:page" fillcolor="#2f3f3c" stroked="f">
            <v:textbox inset="0,0,0,0">
              <w:txbxContent>
                <w:p w14:paraId="5EAC9C72" w14:textId="77777777" w:rsidR="002D555E" w:rsidRDefault="001D2BC6">
                  <w:pPr>
                    <w:spacing w:before="71"/>
                    <w:ind w:left="246"/>
                    <w:rPr>
                      <w:sz w:val="24"/>
                    </w:rPr>
                  </w:pPr>
                  <w:r>
                    <w:rPr>
                      <w:color w:val="F5F5EF"/>
                      <w:sz w:val="24"/>
                    </w:rPr>
                    <w:t>培训经验</w:t>
                  </w:r>
                </w:p>
              </w:txbxContent>
            </v:textbox>
            <w10:wrap type="topAndBottom" anchorx="page"/>
          </v:shape>
        </w:pict>
      </w:r>
    </w:p>
    <w:p w14:paraId="3EB37557" w14:textId="77777777" w:rsidR="002D555E" w:rsidRDefault="001D2BC6">
      <w:pPr>
        <w:pStyle w:val="a3"/>
        <w:spacing w:before="116"/>
        <w:ind w:left="129"/>
        <w:rPr>
          <w:rFonts w:ascii="Tahoma"/>
          <w:lang w:eastAsia="zh-CN"/>
        </w:rPr>
      </w:pPr>
      <w:r>
        <w:rPr>
          <w:rFonts w:ascii="Tahoma"/>
          <w:color w:val="6F737D"/>
          <w:w w:val="105"/>
          <w:lang w:eastAsia="zh-CN"/>
        </w:rPr>
        <w:t>2018.04-2018.06</w:t>
      </w:r>
    </w:p>
    <w:p w14:paraId="05A9711C" w14:textId="77777777" w:rsidR="002D555E" w:rsidRDefault="001D2BC6">
      <w:pPr>
        <w:pStyle w:val="2"/>
        <w:rPr>
          <w:lang w:eastAsia="zh-CN"/>
        </w:rPr>
      </w:pPr>
      <w:r>
        <w:rPr>
          <w:color w:val="2F3F3C"/>
          <w:lang w:eastAsia="zh-CN"/>
        </w:rPr>
        <w:t>河南轩明实业</w:t>
      </w:r>
    </w:p>
    <w:p w14:paraId="5065053B" w14:textId="77777777" w:rsidR="002D555E" w:rsidRDefault="001D2BC6">
      <w:pPr>
        <w:pStyle w:val="a3"/>
        <w:spacing w:before="11" w:line="211" w:lineRule="auto"/>
        <w:ind w:left="441" w:right="429"/>
        <w:rPr>
          <w:lang w:eastAsia="zh-CN"/>
        </w:rPr>
      </w:pPr>
      <w:r>
        <w:rPr>
          <w:color w:val="6F737D"/>
          <w:lang w:eastAsia="zh-CN"/>
        </w:rPr>
        <w:t>对</w:t>
      </w:r>
      <w:r>
        <w:rPr>
          <w:rFonts w:ascii="Tahoma" w:eastAsia="Tahoma"/>
          <w:color w:val="6F737D"/>
          <w:lang w:eastAsia="zh-CN"/>
        </w:rPr>
        <w:t>ABB</w:t>
      </w:r>
      <w:r>
        <w:rPr>
          <w:color w:val="6F737D"/>
          <w:lang w:eastAsia="zh-CN"/>
        </w:rPr>
        <w:t>、</w:t>
      </w:r>
      <w:r>
        <w:rPr>
          <w:rFonts w:ascii="Microsoft JhengHei" w:eastAsia="Microsoft JhengHei" w:hint="eastAsia"/>
          <w:color w:val="6F737D"/>
          <w:lang w:eastAsia="zh-CN"/>
        </w:rPr>
        <w:t>安川</w:t>
      </w:r>
      <w:r>
        <w:rPr>
          <w:color w:val="6F737D"/>
          <w:lang w:eastAsia="zh-CN"/>
        </w:rPr>
        <w:t>、发那科、库卡等机器</w:t>
      </w:r>
      <w:r>
        <w:rPr>
          <w:rFonts w:ascii="Microsoft JhengHei" w:eastAsia="Microsoft JhengHei" w:hint="eastAsia"/>
          <w:color w:val="6F737D"/>
          <w:lang w:eastAsia="zh-CN"/>
        </w:rPr>
        <w:t>⼈</w:t>
      </w:r>
      <w:r>
        <w:rPr>
          <w:color w:val="6F737D"/>
          <w:lang w:eastAsia="zh-CN"/>
        </w:rPr>
        <w:t>进</w:t>
      </w:r>
      <w:r>
        <w:rPr>
          <w:rFonts w:ascii="Microsoft JhengHei" w:eastAsia="Microsoft JhengHei" w:hint="eastAsia"/>
          <w:color w:val="6F737D"/>
          <w:lang w:eastAsia="zh-CN"/>
        </w:rPr>
        <w:t>⾏</w:t>
      </w:r>
      <w:r>
        <w:rPr>
          <w:color w:val="6F737D"/>
          <w:lang w:eastAsia="zh-CN"/>
        </w:rPr>
        <w:t>培训。西</w:t>
      </w:r>
      <w:r>
        <w:rPr>
          <w:rFonts w:ascii="Microsoft JhengHei" w:eastAsia="Microsoft JhengHei" w:hint="eastAsia"/>
          <w:color w:val="6F737D"/>
          <w:lang w:eastAsia="zh-CN"/>
        </w:rPr>
        <w:t>⻔⼦</w:t>
      </w:r>
      <w:r>
        <w:rPr>
          <w:rFonts w:ascii="Tahoma" w:eastAsia="Tahoma"/>
          <w:color w:val="6F737D"/>
          <w:lang w:eastAsia="zh-CN"/>
        </w:rPr>
        <w:t>PCL</w:t>
      </w:r>
      <w:r>
        <w:rPr>
          <w:color w:val="6F737D"/>
          <w:lang w:eastAsia="zh-CN"/>
        </w:rPr>
        <w:t>、</w:t>
      </w:r>
      <w:r>
        <w:rPr>
          <w:rFonts w:ascii="Microsoft JhengHei" w:eastAsia="Microsoft JhengHei" w:hint="eastAsia"/>
          <w:color w:val="6F737D"/>
          <w:lang w:eastAsia="zh-CN"/>
        </w:rPr>
        <w:t>传</w:t>
      </w:r>
      <w:r>
        <w:rPr>
          <w:color w:val="6F737D"/>
          <w:lang w:eastAsia="zh-CN"/>
        </w:rPr>
        <w:t>感器、液压</w:t>
      </w:r>
      <w:r>
        <w:rPr>
          <w:rFonts w:ascii="Microsoft JhengHei" w:eastAsia="Microsoft JhengHei" w:hint="eastAsia"/>
          <w:color w:val="6F737D"/>
          <w:lang w:eastAsia="zh-CN"/>
        </w:rPr>
        <w:t>⽓</w:t>
      </w:r>
      <w:r>
        <w:rPr>
          <w:color w:val="6F737D"/>
          <w:lang w:eastAsia="zh-CN"/>
        </w:rPr>
        <w:t>路培训。</w:t>
      </w:r>
    </w:p>
    <w:p w14:paraId="4E867BE7" w14:textId="77777777" w:rsidR="002D555E" w:rsidRDefault="001D2BC6">
      <w:pPr>
        <w:pStyle w:val="a3"/>
        <w:spacing w:line="321" w:lineRule="exact"/>
        <w:ind w:left="441"/>
        <w:rPr>
          <w:lang w:eastAsia="zh-CN"/>
        </w:rPr>
      </w:pPr>
      <w:r>
        <w:rPr>
          <w:color w:val="6F737D"/>
          <w:lang w:eastAsia="zh-CN"/>
        </w:rPr>
        <w:t>对机器</w:t>
      </w:r>
      <w:r>
        <w:rPr>
          <w:rFonts w:ascii="Microsoft JhengHei" w:eastAsia="Microsoft JhengHei" w:hint="eastAsia"/>
          <w:color w:val="6F737D"/>
          <w:lang w:eastAsia="zh-CN"/>
        </w:rPr>
        <w:t>⼈</w:t>
      </w:r>
      <w:r>
        <w:rPr>
          <w:color w:val="6F737D"/>
          <w:lang w:eastAsia="zh-CN"/>
        </w:rPr>
        <w:t>视觉识别分拣进</w:t>
      </w:r>
      <w:r>
        <w:rPr>
          <w:rFonts w:ascii="Microsoft JhengHei" w:eastAsia="Microsoft JhengHei" w:hint="eastAsia"/>
          <w:color w:val="6F737D"/>
          <w:lang w:eastAsia="zh-CN"/>
        </w:rPr>
        <w:t>⾏</w:t>
      </w:r>
      <w:r>
        <w:rPr>
          <w:color w:val="6F737D"/>
          <w:lang w:eastAsia="zh-CN"/>
        </w:rPr>
        <w:t>培训。</w:t>
      </w:r>
    </w:p>
    <w:p w14:paraId="184C3419" w14:textId="77777777" w:rsidR="002D555E" w:rsidRDefault="001D2BC6">
      <w:pPr>
        <w:pStyle w:val="a3"/>
        <w:spacing w:line="352" w:lineRule="exact"/>
        <w:ind w:left="441"/>
        <w:rPr>
          <w:lang w:eastAsia="zh-CN"/>
        </w:rPr>
      </w:pPr>
      <w:r>
        <w:rPr>
          <w:color w:val="6F737D"/>
          <w:lang w:eastAsia="zh-CN"/>
        </w:rPr>
        <w:t>对焊接</w:t>
      </w:r>
      <w:r>
        <w:rPr>
          <w:rFonts w:ascii="Microsoft JhengHei" w:eastAsia="Microsoft JhengHei" w:hint="eastAsia"/>
          <w:color w:val="6F737D"/>
          <w:lang w:eastAsia="zh-CN"/>
        </w:rPr>
        <w:t>⼯</w:t>
      </w:r>
      <w:r>
        <w:rPr>
          <w:color w:val="6F737D"/>
          <w:lang w:eastAsia="zh-CN"/>
        </w:rPr>
        <w:t>艺培训、焊机型号系统</w:t>
      </w:r>
      <w:r>
        <w:rPr>
          <w:rFonts w:ascii="Microsoft JhengHei" w:eastAsia="Microsoft JhengHei" w:hint="eastAsia"/>
          <w:color w:val="6F737D"/>
          <w:lang w:eastAsia="zh-CN"/>
        </w:rPr>
        <w:t>学</w:t>
      </w:r>
      <w:r>
        <w:rPr>
          <w:color w:val="6F737D"/>
          <w:lang w:eastAsia="zh-CN"/>
        </w:rPr>
        <w:t>习。</w:t>
      </w:r>
    </w:p>
    <w:sectPr w:rsidR="002D555E">
      <w:type w:val="continuous"/>
      <w:pgSz w:w="11910" w:h="16850"/>
      <w:pgMar w:top="1440" w:right="980" w:bottom="280" w:left="820" w:header="720" w:footer="720" w:gutter="0"/>
      <w:cols w:num="2" w:space="720" w:equalWidth="0">
        <w:col w:w="3674" w:space="1093"/>
        <w:col w:w="53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Droid Sans Fallback"/>
    <w:panose1 w:val="020B0604020202020204"/>
    <w:charset w:val="86"/>
    <w:family w:val="swiss"/>
    <w:pitch w:val="variable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55E"/>
    <w:rsid w:val="001D2BC6"/>
    <w:rsid w:val="002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A43F393"/>
  <w15:docId w15:val="{CF90D3B5-8C56-4ED3-B6EE-7037D70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7" w:line="363" w:lineRule="exact"/>
      <w:ind w:left="10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040695264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 PD</cp:lastModifiedBy>
  <cp:revision>2</cp:revision>
  <dcterms:created xsi:type="dcterms:W3CDTF">2022-05-20T12:22:00Z</dcterms:created>
  <dcterms:modified xsi:type="dcterms:W3CDTF">2022-05-20T12:23:00Z</dcterms:modified>
</cp:coreProperties>
</file>