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  <w:ind w:firstLine="210" w:firstLineChars="100"/>
        <w:jc w:val="center"/>
        <w:rPr>
          <w:rFonts w:hint="default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147320</wp:posOffset>
            </wp:positionV>
            <wp:extent cx="1022985" cy="1447165"/>
            <wp:effectExtent l="0" t="0" r="5715" b="635"/>
            <wp:wrapNone/>
            <wp:docPr id="1" name="Drawing 0" descr="D:\图片\Saved Pictures\微信图片_20210906135928.jpg微信图片_2021090613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D:\图片\Saved Pictures\微信图片_20210906135928.jpg微信图片_2021090613592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44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44"/>
          <w:lang w:val="en-US" w:eastAsia="zh-CN"/>
        </w:rPr>
        <w:t>个人简历</w:t>
      </w:r>
    </w:p>
    <w:p>
      <w:pPr>
        <w:spacing w:before="0" w:after="0" w:line="560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248920</wp:posOffset>
            </wp:positionV>
            <wp:extent cx="6941185" cy="1145540"/>
            <wp:effectExtent l="0" t="0" r="12065" b="16510"/>
            <wp:wrapNone/>
            <wp:docPr id="2" name="Drawing 0" descr="baseinfo_head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info_head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142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6548" w:type="dxa"/>
        <w:tblInd w:w="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66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73737"/>
                <w:sz w:val="24"/>
                <w:lang w:val="en-US" w:eastAsia="zh-CN"/>
              </w:rPr>
              <w:t>姓名：</w:t>
            </w:r>
            <w:r>
              <w:rPr>
                <w:rFonts w:hint="eastAsia" w:ascii="微软雅黑" w:hAnsi="微软雅黑" w:eastAsia="微软雅黑" w:cs="微软雅黑"/>
                <w:color w:val="373737"/>
                <w:sz w:val="24"/>
                <w:lang w:val="en-US" w:eastAsia="zh-CN"/>
              </w:rPr>
              <w:t>刘政</w:t>
            </w:r>
          </w:p>
        </w:tc>
        <w:tc>
          <w:tcPr>
            <w:tcW w:w="4482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73737"/>
                <w:sz w:val="24"/>
                <w:lang w:val="en-US" w:eastAsia="zh-CN"/>
              </w:rPr>
              <w:t>专业</w:t>
            </w: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373737"/>
                <w:sz w:val="24"/>
                <w:lang w:val="en-US" w:eastAsia="zh-CN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66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年龄：</w:t>
            </w:r>
            <w:r>
              <w:rPr>
                <w:rFonts w:ascii="微软雅黑" w:hAnsi="微软雅黑" w:eastAsia="微软雅黑" w:cs="微软雅黑"/>
                <w:color w:val="373737"/>
                <w:sz w:val="24"/>
              </w:rPr>
              <w:t>21</w:t>
            </w:r>
          </w:p>
        </w:tc>
        <w:tc>
          <w:tcPr>
            <w:tcW w:w="4482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电话：</w:t>
            </w:r>
            <w:r>
              <w:rPr>
                <w:rFonts w:ascii="微软雅黑" w:hAnsi="微软雅黑" w:eastAsia="微软雅黑" w:cs="微软雅黑"/>
                <w:color w:val="373737"/>
                <w:sz w:val="24"/>
              </w:rPr>
              <w:t>15115010048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66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373737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户籍：</w:t>
            </w:r>
            <w:r>
              <w:rPr>
                <w:rFonts w:ascii="微软雅黑" w:hAnsi="微软雅黑" w:eastAsia="微软雅黑" w:cs="微软雅黑"/>
                <w:color w:val="373737"/>
                <w:sz w:val="24"/>
              </w:rPr>
              <w:t>岳阳</w:t>
            </w:r>
          </w:p>
        </w:tc>
        <w:tc>
          <w:tcPr>
            <w:tcW w:w="4482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72" w:right="72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373737"/>
                <w:sz w:val="24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邮箱：</w:t>
            </w:r>
            <w:r>
              <w:rPr>
                <w:rFonts w:ascii="微软雅黑" w:hAnsi="微软雅黑" w:eastAsia="微软雅黑" w:cs="微软雅黑"/>
                <w:color w:val="373737"/>
                <w:sz w:val="24"/>
              </w:rPr>
              <w:t>1719828096@qq.com</w:t>
            </w:r>
          </w:p>
        </w:tc>
      </w:tr>
    </w:tbl>
    <w:p>
      <w:pPr>
        <w:spacing w:before="0" w:after="0" w:line="300" w:lineRule="exact"/>
      </w:pPr>
    </w:p>
    <w:p/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t>求职意向</w:t>
      </w: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4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80" w:lineRule="exact"/>
        <w:rPr>
          <w:rFonts w:hint="eastAsia" w:eastAsiaTheme="minorEastAsia"/>
          <w:sz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80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420" w:lineRule="exact"/>
              <w:ind w:left="0" w:right="0"/>
              <w:textAlignment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4"/>
              </w:rPr>
              <w:t>意向岗位：</w:t>
            </w:r>
            <w:r>
              <w:rPr>
                <w:rFonts w:hint="eastAsia" w:ascii="微软雅黑" w:hAnsi="微软雅黑" w:eastAsia="微软雅黑" w:cs="微软雅黑"/>
                <w:color w:val="373737"/>
                <w:sz w:val="24"/>
                <w:lang w:val="en-US" w:eastAsia="zh-CN"/>
              </w:rPr>
              <w:t>嵌入式软件开发工程师</w:t>
            </w:r>
          </w:p>
        </w:tc>
      </w:tr>
    </w:tbl>
    <w:p>
      <w:pPr>
        <w:spacing w:before="0" w:after="0" w:line="300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t>相关技能</w:t>
      </w: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6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相关技能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80" w:lineRule="exact"/>
        <w:rPr>
          <w:rFonts w:hint="eastAsia" w:eastAsiaTheme="minorEastAsia"/>
          <w:sz w:val="21"/>
          <w:lang w:val="en-US" w:eastAsia="zh-CN"/>
        </w:rPr>
      </w:pPr>
    </w:p>
    <w:p>
      <w:pPr>
        <w:numPr>
          <w:ilvl w:val="0"/>
          <w:numId w:val="1"/>
        </w:num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ascii="微软雅黑" w:hAnsi="微软雅黑" w:eastAsia="微软雅黑" w:cs="微软雅黑"/>
          <w:color w:val="666666"/>
          <w:sz w:val="24"/>
        </w:rPr>
        <w:t>具备扎实的</w:t>
      </w:r>
      <w:r>
        <w:rPr>
          <w:rFonts w:ascii="微软雅黑" w:hAnsi="微软雅黑" w:eastAsia="微软雅黑" w:cs="微软雅黑"/>
          <w:b/>
          <w:color w:val="666666"/>
          <w:sz w:val="24"/>
        </w:rPr>
        <w:t>C语言</w:t>
      </w:r>
      <w:r>
        <w:rPr>
          <w:rFonts w:ascii="微软雅黑" w:hAnsi="微软雅黑" w:eastAsia="微软雅黑" w:cs="微软雅黑"/>
          <w:color w:val="666666"/>
          <w:sz w:val="24"/>
        </w:rPr>
        <w:t>基础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熟</w:t>
      </w:r>
      <w:r>
        <w:rPr>
          <w:rFonts w:ascii="微软雅黑" w:hAnsi="微软雅黑" w:eastAsia="微软雅黑" w:cs="微软雅黑"/>
          <w:color w:val="666666"/>
          <w:sz w:val="24"/>
        </w:rPr>
        <w:t>练掌握</w:t>
      </w:r>
      <w:r>
        <w:rPr>
          <w:rFonts w:ascii="微软雅黑" w:hAnsi="微软雅黑" w:eastAsia="微软雅黑" w:cs="微软雅黑"/>
          <w:b/>
          <w:bCs w:val="0"/>
          <w:color w:val="666666"/>
          <w:sz w:val="24"/>
        </w:rPr>
        <w:t>Linux</w:t>
      </w:r>
      <w:r>
        <w:rPr>
          <w:rFonts w:ascii="微软雅黑" w:hAnsi="微软雅黑" w:eastAsia="微软雅黑" w:cs="微软雅黑"/>
          <w:color w:val="666666"/>
          <w:sz w:val="24"/>
        </w:rPr>
        <w:t>环境下C语言编写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编程风格良好</w:t>
      </w:r>
      <w:r>
        <w:rPr>
          <w:rFonts w:ascii="微软雅黑" w:hAnsi="微软雅黑" w:eastAsia="微软雅黑" w:cs="微软雅黑"/>
          <w:color w:val="666666"/>
          <w:sz w:val="24"/>
        </w:rPr>
        <w:t>。</w:t>
      </w:r>
    </w:p>
    <w:p>
      <w:pPr>
        <w:numPr>
          <w:ilvl w:val="0"/>
          <w:numId w:val="0"/>
        </w:num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ascii="微软雅黑" w:hAnsi="微软雅黑" w:eastAsia="微软雅黑" w:cs="微软雅黑"/>
          <w:color w:val="666666"/>
          <w:sz w:val="24"/>
        </w:rPr>
        <w:t>2、熟悉</w:t>
      </w:r>
      <w:r>
        <w:rPr>
          <w:rFonts w:ascii="微软雅黑" w:hAnsi="微软雅黑" w:eastAsia="微软雅黑" w:cs="微软雅黑"/>
          <w:b/>
          <w:color w:val="666666"/>
          <w:sz w:val="24"/>
        </w:rPr>
        <w:t>ARM</w:t>
      </w:r>
      <w:r>
        <w:rPr>
          <w:rFonts w:hint="eastAsia" w:ascii="微软雅黑" w:hAnsi="微软雅黑" w:eastAsia="微软雅黑" w:cs="微软雅黑"/>
          <w:b/>
          <w:color w:val="666666"/>
          <w:sz w:val="24"/>
          <w:lang w:val="en-US" w:eastAsia="zh-CN"/>
        </w:rPr>
        <w:t>裸机</w:t>
      </w:r>
      <w:r>
        <w:rPr>
          <w:rFonts w:ascii="微软雅黑" w:hAnsi="微软雅黑" w:eastAsia="微软雅黑" w:cs="微软雅黑"/>
          <w:color w:val="666666"/>
          <w:sz w:val="24"/>
        </w:rPr>
        <w:t>程序设计。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了解</w:t>
      </w:r>
      <w:r>
        <w:rPr>
          <w:rFonts w:ascii="微软雅黑" w:hAnsi="微软雅黑" w:eastAsia="微软雅黑" w:cs="微软雅黑"/>
          <w:b/>
          <w:color w:val="666666"/>
          <w:sz w:val="24"/>
        </w:rPr>
        <w:t>文件I/O，进程/线程</w:t>
      </w:r>
      <w:r>
        <w:rPr>
          <w:rFonts w:ascii="微软雅黑" w:hAnsi="微软雅黑" w:eastAsia="微软雅黑" w:cs="微软雅黑"/>
          <w:b w:val="0"/>
          <w:bCs/>
          <w:color w:val="666666"/>
          <w:sz w:val="24"/>
        </w:rPr>
        <w:t>控制</w:t>
      </w:r>
      <w:r>
        <w:rPr>
          <w:rFonts w:ascii="微软雅黑" w:hAnsi="微软雅黑" w:eastAsia="微软雅黑" w:cs="微软雅黑"/>
          <w:b/>
          <w:color w:val="666666"/>
          <w:sz w:val="24"/>
        </w:rPr>
        <w:t>，TCP/IP网络协议</w:t>
      </w:r>
      <w:r>
        <w:rPr>
          <w:rFonts w:ascii="微软雅黑" w:hAnsi="微软雅黑" w:eastAsia="微软雅黑" w:cs="微软雅黑"/>
          <w:b w:val="0"/>
          <w:bCs/>
          <w:color w:val="666666"/>
          <w:sz w:val="24"/>
        </w:rPr>
        <w:t>编程</w:t>
      </w:r>
      <w:r>
        <w:rPr>
          <w:rFonts w:ascii="微软雅黑" w:hAnsi="微软雅黑" w:eastAsia="微软雅黑" w:cs="微软雅黑"/>
          <w:color w:val="666666"/>
          <w:sz w:val="24"/>
        </w:rPr>
        <w:t>。</w:t>
      </w:r>
    </w:p>
    <w:p>
      <w:pPr>
        <w:numPr>
          <w:ilvl w:val="0"/>
          <w:numId w:val="0"/>
        </w:numPr>
        <w:spacing w:before="0" w:after="0" w:line="42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4"/>
        </w:rPr>
        <w:t>3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4"/>
        </w:rPr>
        <w:t>有一定</w:t>
      </w:r>
      <w:r>
        <w:rPr>
          <w:rFonts w:ascii="微软雅黑" w:hAnsi="微软雅黑" w:eastAsia="微软雅黑" w:cs="微软雅黑"/>
          <w:b/>
          <w:color w:val="666666"/>
          <w:sz w:val="24"/>
        </w:rPr>
        <w:t>C++基础</w:t>
      </w:r>
      <w:r>
        <w:rPr>
          <w:rFonts w:ascii="微软雅黑" w:hAnsi="微软雅黑" w:eastAsia="微软雅黑" w:cs="微软雅黑"/>
          <w:color w:val="666666"/>
          <w:sz w:val="24"/>
        </w:rPr>
        <w:t>，熟悉</w:t>
      </w:r>
      <w:r>
        <w:rPr>
          <w:rFonts w:ascii="微软雅黑" w:hAnsi="微软雅黑" w:eastAsia="微软雅黑" w:cs="微软雅黑"/>
          <w:b/>
          <w:color w:val="666666"/>
          <w:sz w:val="24"/>
        </w:rPr>
        <w:t>数据结构</w:t>
      </w:r>
      <w:r>
        <w:rPr>
          <w:rFonts w:ascii="微软雅黑" w:hAnsi="微软雅黑" w:eastAsia="微软雅黑" w:cs="微软雅黑"/>
          <w:color w:val="666666"/>
          <w:sz w:val="24"/>
        </w:rPr>
        <w:t>，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链表、</w:t>
      </w:r>
      <w:r>
        <w:rPr>
          <w:rFonts w:ascii="微软雅黑" w:hAnsi="微软雅黑" w:eastAsia="微软雅黑" w:cs="微软雅黑"/>
          <w:color w:val="666666"/>
          <w:sz w:val="24"/>
        </w:rPr>
        <w:t>栈、队列、树和图等。</w:t>
      </w:r>
    </w:p>
    <w:p>
      <w:pPr>
        <w:spacing w:before="0" w:after="0" w:line="420" w:lineRule="exact"/>
        <w:textAlignment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熟悉电路、模电数电等</w:t>
      </w:r>
      <w:r>
        <w:rPr>
          <w:rFonts w:hint="eastAsia" w:ascii="微软雅黑" w:hAnsi="微软雅黑" w:eastAsia="微软雅黑" w:cs="微软雅黑"/>
          <w:b w:val="0"/>
          <w:bCs w:val="0"/>
          <w:color w:val="666666"/>
          <w:sz w:val="24"/>
          <w:lang w:val="en-US" w:eastAsia="zh-CN"/>
        </w:rPr>
        <w:t>基础知识，了解shell脚本、makefile文件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。</w:t>
      </w: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5</w:t>
      </w:r>
      <w:r>
        <w:rPr>
          <w:rFonts w:ascii="微软雅黑" w:hAnsi="微软雅黑" w:eastAsia="微软雅黑" w:cs="微软雅黑"/>
          <w:color w:val="666666"/>
          <w:sz w:val="24"/>
        </w:rPr>
        <w:t>、了解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SQLServer和</w:t>
      </w:r>
      <w:r>
        <w:rPr>
          <w:rFonts w:ascii="微软雅黑" w:hAnsi="微软雅黑" w:eastAsia="微软雅黑" w:cs="微软雅黑"/>
          <w:b w:val="0"/>
          <w:bCs/>
          <w:color w:val="666666"/>
          <w:sz w:val="24"/>
        </w:rPr>
        <w:t>sqlite3数据库</w:t>
      </w:r>
      <w:r>
        <w:rPr>
          <w:rFonts w:hint="eastAsia" w:ascii="微软雅黑" w:hAnsi="微软雅黑" w:eastAsia="微软雅黑" w:cs="微软雅黑"/>
          <w:b w:val="0"/>
          <w:bCs/>
          <w:color w:val="666666"/>
          <w:sz w:val="24"/>
          <w:lang w:val="en-US" w:eastAsia="zh-CN"/>
        </w:rPr>
        <w:t>清楚</w:t>
      </w:r>
      <w:r>
        <w:rPr>
          <w:rFonts w:hint="eastAsia" w:ascii="微软雅黑" w:hAnsi="微软雅黑" w:eastAsia="微软雅黑" w:cs="微软雅黑"/>
          <w:b/>
          <w:bCs w:val="0"/>
          <w:color w:val="666666"/>
          <w:sz w:val="24"/>
          <w:lang w:val="en-US" w:eastAsia="zh-CN"/>
        </w:rPr>
        <w:t>数据库应用原理</w:t>
      </w:r>
      <w:r>
        <w:rPr>
          <w:rFonts w:ascii="微软雅黑" w:hAnsi="微软雅黑" w:eastAsia="微软雅黑" w:cs="微软雅黑"/>
          <w:color w:val="666666"/>
          <w:sz w:val="24"/>
        </w:rPr>
        <w:t>。</w:t>
      </w:r>
    </w:p>
    <w:p>
      <w:pPr>
        <w:spacing w:before="0" w:after="0" w:line="420" w:lineRule="exact"/>
        <w:textAlignment w:val="center"/>
        <w:rPr>
          <w:rFonts w:hint="eastAsia" w:ascii="微软雅黑" w:hAnsi="微软雅黑" w:eastAsia="微软雅黑" w:cs="微软雅黑"/>
          <w:color w:val="666666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6、英语技能：</w:t>
      </w:r>
      <w:r>
        <w:rPr>
          <w:rFonts w:hint="eastAsia" w:ascii="微软雅黑" w:hAnsi="微软雅黑" w:eastAsia="微软雅黑" w:cs="微软雅黑"/>
          <w:b/>
          <w:bCs/>
          <w:color w:val="666666"/>
          <w:sz w:val="24"/>
          <w:lang w:val="en-US" w:eastAsia="zh-CN"/>
        </w:rPr>
        <w:t>CET4</w:t>
      </w:r>
      <w:bookmarkStart w:id="0" w:name="_GoBack"/>
      <w:bookmarkEnd w:id="0"/>
    </w:p>
    <w:p>
      <w:pPr>
        <w:spacing w:before="0" w:after="0" w:line="300" w:lineRule="exact"/>
        <w:rPr>
          <w:rFonts w:hint="default" w:ascii="微软雅黑" w:hAnsi="微软雅黑" w:eastAsia="微软雅黑" w:cs="微软雅黑"/>
          <w:color w:val="666666"/>
          <w:sz w:val="24"/>
          <w:lang w:val="en-US" w:eastAsia="zh-CN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190500</wp:posOffset>
            </wp:positionV>
            <wp:extent cx="6959600" cy="36893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spacing w:before="0" w:after="0" w:line="580" w:lineRule="exact"/>
        <w:ind w:left="972"/>
        <w:textAlignment w:val="center"/>
        <w:rPr>
          <w:rFonts w:hint="default"/>
          <w:sz w:val="21"/>
          <w:lang w:val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8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项目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color w:val="FFFFFF"/>
          <w:sz w:val="30"/>
          <w:lang w:val="en-US" w:eastAsia="zh-CN"/>
        </w:rPr>
        <w:t>获奖情况</w:t>
      </w:r>
    </w:p>
    <w:p>
      <w:pPr>
        <w:spacing w:before="0" w:after="0" w:line="18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2020.5</w:t>
      </w:r>
      <w:r>
        <w:rPr>
          <w:rFonts w:ascii="微软雅黑" w:hAnsi="微软雅黑" w:eastAsia="微软雅黑" w:cs="微软雅黑"/>
          <w:color w:val="666666"/>
          <w:sz w:val="24"/>
        </w:rPr>
        <w:t>优秀综合部部长</w:t>
      </w:r>
    </w:p>
    <w:p>
      <w:pPr>
        <w:spacing w:before="0" w:after="0" w:line="420" w:lineRule="exact"/>
        <w:textAlignment w:val="center"/>
        <w:rPr>
          <w:rFonts w:hint="default" w:ascii="微软雅黑" w:hAnsi="微软雅黑" w:eastAsia="微软雅黑" w:cs="微软雅黑"/>
          <w:color w:val="666666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2020.9三等奖学金</w:t>
      </w:r>
    </w:p>
    <w:p>
      <w:pPr>
        <w:spacing w:before="0" w:after="0" w:line="580" w:lineRule="exact"/>
        <w:ind w:left="972"/>
        <w:textAlignment w:val="center"/>
        <w:rPr>
          <w:rFonts w:hint="default" w:ascii="微软雅黑" w:hAnsi="微软雅黑" w:eastAsia="微软雅黑" w:cs="微软雅黑"/>
          <w:color w:val="666666"/>
          <w:sz w:val="24"/>
          <w:lang w:val="en-US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12700" b="12065"/>
            <wp:wrapNone/>
            <wp:docPr id="1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6985"/>
            <wp:wrapNone/>
            <wp:docPr id="20" name="Drawing 0" descr="荣誉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荣誉证书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color w:val="FFFFFF"/>
          <w:sz w:val="30"/>
          <w:lang w:val="en-US" w:eastAsia="zh-CN"/>
        </w:rPr>
        <w:t>项目经历</w:t>
      </w:r>
    </w:p>
    <w:p>
      <w:pPr>
        <w:tabs>
          <w:tab w:val="right" w:pos="10480"/>
        </w:tabs>
        <w:spacing w:before="0" w:after="0" w:line="380" w:lineRule="exact"/>
        <w:jc w:val="left"/>
        <w:textAlignment w:val="center"/>
        <w:rPr>
          <w:rFonts w:ascii="微软雅黑" w:hAnsi="微软雅黑" w:eastAsia="微软雅黑" w:cs="微软雅黑"/>
          <w:b/>
          <w:sz w:val="24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4"/>
        </w:rPr>
        <w:t>2020.10-2020.12</w:t>
      </w:r>
      <w:r>
        <w:rPr>
          <w:rFonts w:ascii="微软雅黑" w:hAnsi="微软雅黑" w:eastAsia="微软雅黑" w:cs="微软雅黑"/>
          <w:b/>
          <w:sz w:val="24"/>
        </w:rPr>
        <w:tab/>
      </w:r>
      <w:r>
        <w:rPr>
          <w:rFonts w:ascii="微软雅黑" w:hAnsi="微软雅黑" w:eastAsia="微软雅黑" w:cs="微软雅黑"/>
          <w:b/>
          <w:sz w:val="24"/>
        </w:rPr>
        <w:t>基于C51单片机的智能小车</w:t>
      </w:r>
    </w:p>
    <w:p>
      <w:pPr>
        <w:spacing w:before="0" w:after="0" w:line="80" w:lineRule="exact"/>
        <w:jc w:val="left"/>
      </w:pPr>
    </w:p>
    <w:p>
      <w:pPr>
        <w:numPr>
          <w:ilvl w:val="0"/>
          <w:numId w:val="2"/>
        </w:numPr>
        <w:spacing w:before="0" w:after="0" w:line="42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4"/>
        </w:rPr>
        <w:t>软件环境：Ke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i</w:t>
      </w:r>
      <w:r>
        <w:rPr>
          <w:rFonts w:ascii="微软雅黑" w:hAnsi="微软雅黑" w:eastAsia="微软雅黑" w:cs="微软雅黑"/>
          <w:color w:val="666666"/>
          <w:sz w:val="24"/>
        </w:rPr>
        <w:t>l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集成开发环境</w:t>
      </w:r>
    </w:p>
    <w:p>
      <w:pPr>
        <w:numPr>
          <w:ilvl w:val="0"/>
          <w:numId w:val="3"/>
        </w:numPr>
        <w:spacing w:before="0" w:after="0" w:line="420" w:lineRule="exact"/>
        <w:textAlignment w:val="center"/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硬件</w:t>
      </w:r>
      <w:r>
        <w:rPr>
          <w:rFonts w:ascii="微软雅黑" w:hAnsi="微软雅黑" w:eastAsia="微软雅黑" w:cs="微软雅黑"/>
          <w:color w:val="666666"/>
          <w:sz w:val="24"/>
        </w:rPr>
        <w:t>工具：STC89C52单片机、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直流电机、</w:t>
      </w:r>
      <w:r>
        <w:rPr>
          <w:rFonts w:ascii="微软雅黑" w:hAnsi="微软雅黑" w:eastAsia="微软雅黑" w:cs="微软雅黑"/>
          <w:color w:val="666666"/>
          <w:sz w:val="24"/>
        </w:rPr>
        <w:t>蓝牙模块和红外模块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。</w:t>
      </w:r>
    </w:p>
    <w:p>
      <w:pPr>
        <w:numPr>
          <w:ilvl w:val="0"/>
          <w:numId w:val="3"/>
        </w:numPr>
        <w:spacing w:before="0" w:after="0" w:line="420" w:lineRule="exact"/>
        <w:textAlignment w:val="center"/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实现功能：在开发板上运行程序，在安卓手机端通过蓝牙控制小车前进、后退、加速、减速以及转向；通过红外传感模块接受特定轨道信息实现自动寻迹。</w:t>
      </w:r>
    </w:p>
    <w:p>
      <w:pPr>
        <w:numPr>
          <w:ilvl w:val="0"/>
          <w:numId w:val="0"/>
        </w:numPr>
        <w:spacing w:before="0" w:after="0" w:line="420" w:lineRule="exact"/>
        <w:textAlignment w:val="center"/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4"/>
        </w:rPr>
        <w:t>2021.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sz w:val="24"/>
        </w:rPr>
        <w:t>-2021.8</w:t>
      </w:r>
      <w:r>
        <w:rPr>
          <w:rFonts w:ascii="微软雅黑" w:hAnsi="微软雅黑" w:eastAsia="微软雅黑" w:cs="微软雅黑"/>
          <w:b/>
          <w:sz w:val="24"/>
        </w:rPr>
        <w:tab/>
      </w:r>
      <w:r>
        <w:rPr>
          <w:rFonts w:ascii="微软雅黑" w:hAnsi="微软雅黑" w:eastAsia="微软雅黑" w:cs="微软雅黑"/>
          <w:b/>
          <w:sz w:val="24"/>
        </w:rPr>
        <w:t>基于GEC6818开发板的多媒体系统</w:t>
      </w:r>
    </w:p>
    <w:p>
      <w:pPr>
        <w:spacing w:before="0" w:after="0" w:line="80" w:lineRule="exact"/>
        <w:jc w:val="left"/>
      </w:pPr>
    </w:p>
    <w:p>
      <w:pPr>
        <w:numPr>
          <w:ilvl w:val="0"/>
          <w:numId w:val="4"/>
        </w:numPr>
        <w:spacing w:before="0" w:after="0" w:line="42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4"/>
        </w:rPr>
        <w:t>软件环境：Ubuntu18.04.4、SecureCRT</w:t>
      </w:r>
    </w:p>
    <w:p>
      <w:pPr>
        <w:numPr>
          <w:ilvl w:val="0"/>
          <w:numId w:val="5"/>
        </w:numPr>
        <w:spacing w:before="0" w:after="0" w:line="420" w:lineRule="exact"/>
        <w:textAlignment w:val="center"/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硬件</w:t>
      </w:r>
      <w:r>
        <w:rPr>
          <w:rFonts w:ascii="微软雅黑" w:hAnsi="微软雅黑" w:eastAsia="微软雅黑" w:cs="微软雅黑"/>
          <w:color w:val="666666"/>
          <w:sz w:val="24"/>
        </w:rPr>
        <w:t>工具：GEC6818开发板</w:t>
      </w:r>
    </w:p>
    <w:p>
      <w:pPr>
        <w:numPr>
          <w:ilvl w:val="0"/>
          <w:numId w:val="6"/>
        </w:num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实现功能</w:t>
      </w:r>
      <w:r>
        <w:rPr>
          <w:rFonts w:ascii="微软雅黑" w:hAnsi="微软雅黑" w:eastAsia="微软雅黑" w:cs="微软雅黑"/>
          <w:color w:val="666666"/>
          <w:sz w:val="24"/>
        </w:rPr>
        <w:t>：1）电子相册：bmp位图显示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4"/>
        </w:rPr>
        <w:t>放大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4"/>
        </w:rPr>
        <w:t>缩小以及百叶窗特效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通过移植相关jpg库到开发板和宿主机上实现jpg图片显示；</w:t>
      </w:r>
      <w:r>
        <w:rPr>
          <w:rFonts w:ascii="微软雅黑" w:hAnsi="微软雅黑" w:eastAsia="微软雅黑" w:cs="微软雅黑"/>
          <w:color w:val="666666"/>
          <w:sz w:val="24"/>
        </w:rPr>
        <w:t>2）mplayer视频播放器：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移植mplayer库实现</w:t>
      </w:r>
      <w:r>
        <w:rPr>
          <w:rFonts w:ascii="微软雅黑" w:hAnsi="微软雅黑" w:eastAsia="微软雅黑" w:cs="微软雅黑"/>
          <w:color w:val="666666"/>
          <w:sz w:val="24"/>
        </w:rPr>
        <w:t>视频播放功能，可快进、后退、暂停、调整音量和进度条显示。3）小游戏模块：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五子棋、</w:t>
      </w:r>
      <w:r>
        <w:rPr>
          <w:rFonts w:ascii="微软雅黑" w:hAnsi="微软雅黑" w:eastAsia="微软雅黑" w:cs="微软雅黑"/>
          <w:color w:val="666666"/>
          <w:sz w:val="24"/>
        </w:rPr>
        <w:t>2048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。</w:t>
      </w: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t>教育经历</w:t>
      </w: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0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教育经历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8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4"/>
        </w:rPr>
        <w:t>20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21</w:t>
      </w:r>
      <w:r>
        <w:rPr>
          <w:rFonts w:ascii="微软雅黑" w:hAnsi="微软雅黑" w:eastAsia="微软雅黑" w:cs="微软雅黑"/>
          <w:b/>
          <w:sz w:val="24"/>
        </w:rPr>
        <w:t>.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</w:t>
      </w:r>
      <w:r>
        <w:rPr>
          <w:rFonts w:ascii="微软雅黑" w:hAnsi="微软雅黑" w:eastAsia="微软雅黑" w:cs="微软雅黑"/>
          <w:b/>
          <w:sz w:val="24"/>
        </w:rPr>
        <w:t>-2022.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8</w:t>
      </w:r>
      <w:r>
        <w:rPr>
          <w:rFonts w:ascii="微软雅黑" w:hAnsi="微软雅黑" w:eastAsia="微软雅黑" w:cs="微软雅黑"/>
          <w:b/>
          <w:sz w:val="24"/>
        </w:rPr>
        <w:tab/>
      </w:r>
      <w:r>
        <w:rPr>
          <w:rFonts w:ascii="微软雅黑" w:hAnsi="微软雅黑" w:eastAsia="微软雅黑" w:cs="微软雅黑"/>
          <w:b/>
          <w:sz w:val="24"/>
        </w:rPr>
        <w:t>湖南科技学院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4"/>
        </w:rPr>
        <w:t>通信工程 | 本科</w:t>
      </w:r>
    </w:p>
    <w:p>
      <w:pPr>
        <w:spacing w:before="0" w:after="0" w:line="80" w:lineRule="exact"/>
        <w:jc w:val="left"/>
      </w:pP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ascii="微软雅黑" w:hAnsi="微软雅黑" w:eastAsia="微软雅黑" w:cs="微软雅黑"/>
          <w:b/>
          <w:color w:val="666666"/>
          <w:sz w:val="24"/>
        </w:rPr>
        <w:t>专业课程：</w:t>
      </w:r>
      <w:r>
        <w:rPr>
          <w:rFonts w:ascii="微软雅黑" w:hAnsi="微软雅黑" w:eastAsia="微软雅黑" w:cs="微软雅黑"/>
          <w:color w:val="666666"/>
          <w:sz w:val="24"/>
        </w:rPr>
        <w:t>C语言程序设计、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C++</w:t>
      </w:r>
      <w:r>
        <w:rPr>
          <w:rFonts w:ascii="微软雅黑" w:hAnsi="微软雅黑" w:eastAsia="微软雅黑" w:cs="微软雅黑"/>
          <w:color w:val="666666"/>
          <w:sz w:val="24"/>
        </w:rPr>
        <w:t>面向对象程序设计</w:t>
      </w:r>
      <w:r>
        <w:rPr>
          <w:rFonts w:hint="eastAsia" w:ascii="微软雅黑" w:hAnsi="微软雅黑" w:eastAsia="微软雅黑" w:cs="微软雅黑"/>
          <w:color w:val="666666"/>
          <w:sz w:val="24"/>
          <w:lang w:eastAsia="zh-CN"/>
        </w:rPr>
        <w:t>、</w:t>
      </w:r>
      <w:r>
        <w:rPr>
          <w:rFonts w:ascii="微软雅黑" w:hAnsi="微软雅黑" w:eastAsia="微软雅黑" w:cs="微软雅黑"/>
          <w:color w:val="666666"/>
          <w:sz w:val="24"/>
        </w:rPr>
        <w:t>模拟电子技术、ARM嵌入式Linux应用、电路、数字电子技术、数据通信与计算机网络、现代交换技术与通信网络。</w:t>
      </w: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</w:p>
    <w:p>
      <w:pPr>
        <w:spacing w:before="0" w:after="0" w:line="580" w:lineRule="exact"/>
        <w:ind w:left="972"/>
        <w:textAlignment w:val="center"/>
        <w:rPr>
          <w:rFonts w:ascii="微软雅黑" w:hAnsi="微软雅黑" w:eastAsia="微软雅黑" w:cs="微软雅黑"/>
          <w:b/>
          <w:sz w:val="24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t>在校经历</w:t>
      </w: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2" name="Drawing 0" descr="在校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在校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4"/>
        </w:rPr>
        <w:t>2019.09-2020.06</w:t>
      </w:r>
      <w:r>
        <w:rPr>
          <w:rFonts w:ascii="微软雅黑" w:hAnsi="微软雅黑" w:eastAsia="微软雅黑" w:cs="微软雅黑"/>
          <w:b/>
          <w:sz w:val="24"/>
        </w:rPr>
        <w:tab/>
      </w:r>
      <w:r>
        <w:rPr>
          <w:rFonts w:ascii="微软雅黑" w:hAnsi="微软雅黑" w:eastAsia="微软雅黑" w:cs="微软雅黑"/>
          <w:b/>
          <w:sz w:val="24"/>
        </w:rPr>
        <w:t>网络协会</w:t>
      </w:r>
    </w:p>
    <w:p>
      <w:pPr>
        <w:spacing w:before="0" w:after="0" w:line="340" w:lineRule="exact"/>
        <w:jc w:val="left"/>
        <w:textAlignment w:val="center"/>
        <w:rPr>
          <w:rFonts w:ascii="微软雅黑" w:hAnsi="微软雅黑" w:eastAsia="微软雅黑" w:cs="微软雅黑"/>
          <w:color w:val="525252"/>
          <w:sz w:val="24"/>
        </w:rPr>
      </w:pPr>
      <w:r>
        <w:rPr>
          <w:rFonts w:ascii="微软雅黑" w:hAnsi="微软雅黑" w:eastAsia="微软雅黑" w:cs="微软雅黑"/>
          <w:color w:val="525252"/>
          <w:sz w:val="24"/>
        </w:rPr>
        <w:t>职位：综合部部长</w:t>
      </w:r>
    </w:p>
    <w:p>
      <w:pPr>
        <w:spacing w:before="0" w:after="0" w:line="340" w:lineRule="exact"/>
        <w:jc w:val="left"/>
        <w:textAlignment w:val="center"/>
        <w:rPr>
          <w:rFonts w:hint="eastAsia" w:ascii="微软雅黑" w:hAnsi="微软雅黑" w:eastAsia="微软雅黑" w:cs="微软雅黑"/>
          <w:color w:val="525252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25252"/>
          <w:sz w:val="24"/>
          <w:lang w:val="en-US" w:eastAsia="zh-CN"/>
        </w:rPr>
        <w:t xml:space="preserve">· </w:t>
      </w:r>
      <w:r>
        <w:rPr>
          <w:rFonts w:hint="eastAsia" w:ascii="微软雅黑" w:hAnsi="微软雅黑" w:eastAsia="微软雅黑" w:cs="微软雅黑"/>
          <w:color w:val="525252"/>
          <w:sz w:val="24"/>
          <w:lang w:val="en-US" w:eastAsia="zh-CN"/>
        </w:rPr>
        <w:t xml:space="preserve">大二当选综合部部长，在新一届得招新”百团大战“活动中组织协会成员招新纳才，相比往届人数同比增长50% </w:t>
      </w:r>
    </w:p>
    <w:p>
      <w:pPr>
        <w:spacing w:before="0" w:after="0" w:line="340" w:lineRule="exact"/>
        <w:jc w:val="left"/>
        <w:textAlignment w:val="center"/>
        <w:rPr>
          <w:rFonts w:hint="eastAsia" w:ascii="微软雅黑" w:hAnsi="微软雅黑" w:eastAsia="微软雅黑" w:cs="微软雅黑"/>
          <w:color w:val="525252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525252"/>
          <w:sz w:val="24"/>
          <w:lang w:val="en-US" w:eastAsia="zh-CN"/>
        </w:rPr>
        <w:t xml:space="preserve">· </w:t>
      </w:r>
      <w:r>
        <w:rPr>
          <w:rFonts w:hint="eastAsia" w:ascii="微软雅黑" w:hAnsi="微软雅黑" w:eastAsia="微软雅黑" w:cs="微软雅黑"/>
          <w:color w:val="525252"/>
          <w:sz w:val="24"/>
          <w:lang w:val="en-US" w:eastAsia="zh-CN"/>
        </w:rPr>
        <w:t>在多次协会每月团日活动中，积极组织并参与团日活动，每次参加人数不低于40人，并取得学校团日活动评比二等奖一个、三等奖两个。</w:t>
      </w:r>
    </w:p>
    <w:p>
      <w:pPr>
        <w:spacing w:before="0" w:after="0" w:line="420" w:lineRule="exact"/>
        <w:textAlignment w:val="center"/>
      </w:pPr>
      <w:r>
        <w:rPr>
          <w:rFonts w:hint="eastAsia" w:ascii="微软雅黑" w:hAnsi="微软雅黑" w:eastAsia="微软雅黑" w:cs="微软雅黑"/>
          <w:b/>
          <w:bCs/>
          <w:color w:val="666666"/>
          <w:sz w:val="24"/>
          <w:lang w:val="en-US" w:eastAsia="zh-CN"/>
        </w:rPr>
        <w:t xml:space="preserve">· </w:t>
      </w:r>
      <w:r>
        <w:rPr>
          <w:rFonts w:ascii="微软雅黑" w:hAnsi="微软雅黑" w:eastAsia="微软雅黑" w:cs="微软雅黑"/>
          <w:color w:val="666666"/>
          <w:sz w:val="24"/>
        </w:rPr>
        <w:t>帮助技术部门指导协会开课，组织参与由协会负责老师指导开展的校园</w:t>
      </w: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教师公寓</w:t>
      </w:r>
      <w:r>
        <w:rPr>
          <w:rFonts w:ascii="微软雅黑" w:hAnsi="微软雅黑" w:eastAsia="微软雅黑" w:cs="微软雅黑"/>
          <w:color w:val="666666"/>
          <w:sz w:val="24"/>
        </w:rPr>
        <w:t>网络检修活动等。</w:t>
      </w:r>
    </w:p>
    <w:p>
      <w:pPr>
        <w:numPr>
          <w:ilvl w:val="0"/>
          <w:numId w:val="0"/>
        </w:numPr>
        <w:spacing w:before="0" w:after="0" w:line="420" w:lineRule="exact"/>
        <w:textAlignment w:val="center"/>
        <w:rPr>
          <w:b w:val="0"/>
          <w:bCs/>
        </w:rPr>
      </w:pPr>
      <w:r>
        <w:rPr>
          <w:rFonts w:hint="eastAsia" w:ascii="微软雅黑" w:hAnsi="微软雅黑" w:eastAsia="微软雅黑" w:cs="微软雅黑"/>
          <w:b/>
          <w:bCs w:val="0"/>
          <w:color w:val="666666"/>
          <w:sz w:val="24"/>
          <w:lang w:val="en-US" w:eastAsia="zh-CN"/>
        </w:rPr>
        <w:t xml:space="preserve">· </w:t>
      </w:r>
      <w:r>
        <w:rPr>
          <w:rFonts w:ascii="微软雅黑" w:hAnsi="微软雅黑" w:eastAsia="微软雅黑" w:cs="微软雅黑"/>
          <w:b w:val="0"/>
          <w:bCs/>
          <w:color w:val="666666"/>
          <w:sz w:val="24"/>
        </w:rPr>
        <w:t>2020年组织协会成员参加第一次校外小区网络检修活动，登门近200多家居民，活动结束收到老师小区居民一致好评。</w:t>
      </w: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b/>
          <w:bCs/>
          <w:color w:val="666666"/>
          <w:sz w:val="24"/>
        </w:rPr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30"/>
        </w:rPr>
        <w:t>自我评价</w:t>
      </w:r>
      <w:r>
        <w:rPr>
          <w:rFonts w:ascii="微软雅黑" w:hAnsi="微软雅黑" w:eastAsia="微软雅黑" w:cs="微软雅黑"/>
          <w:b w:val="0"/>
          <w:color w:val="FFFFFF"/>
          <w:sz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1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6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自我评价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8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420" w:lineRule="exact"/>
        <w:textAlignment w:val="center"/>
        <w:rPr>
          <w:rFonts w:ascii="微软雅黑" w:hAnsi="微软雅黑" w:eastAsia="微软雅黑" w:cs="微软雅黑"/>
          <w:color w:val="666666"/>
          <w:sz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·</w:t>
      </w:r>
      <w:r>
        <w:rPr>
          <w:rFonts w:ascii="微软雅黑" w:hAnsi="微软雅黑" w:eastAsia="微软雅黑" w:cs="微软雅黑"/>
          <w:color w:val="666666"/>
          <w:sz w:val="24"/>
        </w:rPr>
        <w:t>拥有良好的沟通和协调能力，善于应变，能够快速适应新环境。</w:t>
      </w:r>
    </w:p>
    <w:p>
      <w:pPr>
        <w:spacing w:before="0" w:after="0" w:line="420" w:lineRule="exact"/>
        <w:textAlignment w:val="center"/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·有较强的的组织领导能力，注重团队精神同时具备独立的品质。</w:t>
      </w:r>
    </w:p>
    <w:p>
      <w:pPr>
        <w:spacing w:before="0" w:after="0" w:line="420" w:lineRule="exact"/>
        <w:textAlignment w:val="center"/>
        <w:rPr>
          <w:rFonts w:hint="default" w:ascii="微软雅黑" w:hAnsi="微软雅黑" w:eastAsia="微软雅黑" w:cs="微软雅黑"/>
          <w:color w:val="666666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4"/>
          <w:lang w:val="en-US" w:eastAsia="zh-CN"/>
        </w:rPr>
        <w:t>·个人生活热爱篮球、游泳运动。</w:t>
      </w:r>
    </w:p>
    <w:sectPr>
      <w:headerReference r:id="rId3" w:type="default"/>
      <w:pgSz w:w="11906" w:h="16838"/>
      <w:pgMar w:top="794" w:right="454" w:bottom="0" w:left="9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-612140</wp:posOffset>
          </wp:positionH>
          <wp:positionV relativeFrom="margin">
            <wp:posOffset>-705485</wp:posOffset>
          </wp:positionV>
          <wp:extent cx="7810500" cy="10687050"/>
          <wp:effectExtent l="0" t="0" r="0" b="0"/>
          <wp:wrapNone/>
          <wp:docPr id="17" name="WordPictureWatermark27078" descr="线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PictureWatermark27078" descr="线条"/>
                  <pic:cNvPicPr>
                    <a:picLocks noChangeAspect="1"/>
                  </pic:cNvPicPr>
                </pic:nvPicPr>
                <pic:blipFill>
                  <a:blip r:embed="rId1"/>
                  <a:srcRect l="-44" t="-339" r="-3269" b="339"/>
                  <a:stretch>
                    <a:fillRect/>
                  </a:stretch>
                </pic:blipFill>
                <pic:spPr>
                  <a:xfrm>
                    <a:off x="0" y="0"/>
                    <a:ext cx="7810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0"/>
      <w:numFmt w:val="decimal"/>
      <w:lvlText w:val="%1."/>
      <w:lvlJc w:val="left"/>
    </w:lvl>
  </w:abstractNum>
  <w:abstractNum w:abstractNumId="1">
    <w:nsid w:val="43C273CF"/>
    <w:multiLevelType w:val="singleLevel"/>
    <w:tmpl w:val="43C273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811BB"/>
    <w:rsid w:val="0392289F"/>
    <w:rsid w:val="044C4E90"/>
    <w:rsid w:val="05DB72A8"/>
    <w:rsid w:val="06F01987"/>
    <w:rsid w:val="07C745D8"/>
    <w:rsid w:val="0CDD685C"/>
    <w:rsid w:val="0FFB0E85"/>
    <w:rsid w:val="112D5B6B"/>
    <w:rsid w:val="156211BA"/>
    <w:rsid w:val="163F5574"/>
    <w:rsid w:val="185F6A9E"/>
    <w:rsid w:val="18D80287"/>
    <w:rsid w:val="256114E9"/>
    <w:rsid w:val="27745CE0"/>
    <w:rsid w:val="289B0448"/>
    <w:rsid w:val="2B1A7C20"/>
    <w:rsid w:val="2E7C59BF"/>
    <w:rsid w:val="2F5051DD"/>
    <w:rsid w:val="3188182A"/>
    <w:rsid w:val="3274129A"/>
    <w:rsid w:val="36E70AFB"/>
    <w:rsid w:val="3A500647"/>
    <w:rsid w:val="3BCD025D"/>
    <w:rsid w:val="3D620E0F"/>
    <w:rsid w:val="3E045265"/>
    <w:rsid w:val="3FF05CA7"/>
    <w:rsid w:val="43934B35"/>
    <w:rsid w:val="4A634F6F"/>
    <w:rsid w:val="5213619C"/>
    <w:rsid w:val="53712958"/>
    <w:rsid w:val="567F4E04"/>
    <w:rsid w:val="58B56C53"/>
    <w:rsid w:val="5AAF0BFA"/>
    <w:rsid w:val="62CB059E"/>
    <w:rsid w:val="641E4342"/>
    <w:rsid w:val="64B17335"/>
    <w:rsid w:val="69574D2D"/>
    <w:rsid w:val="69C941FE"/>
    <w:rsid w:val="69DA70CF"/>
    <w:rsid w:val="6DE0137E"/>
    <w:rsid w:val="6E1C5A64"/>
    <w:rsid w:val="715B013C"/>
    <w:rsid w:val="730809E1"/>
    <w:rsid w:val="732527B0"/>
    <w:rsid w:val="7358729D"/>
    <w:rsid w:val="736E4C6A"/>
    <w:rsid w:val="740B1FF3"/>
    <w:rsid w:val="74425F9A"/>
    <w:rsid w:val="792C54E4"/>
    <w:rsid w:val="7A285405"/>
    <w:rsid w:val="7C5C1600"/>
    <w:rsid w:val="7C7811BB"/>
    <w:rsid w:val="7D725F9E"/>
    <w:rsid w:val="7DFA534E"/>
    <w:rsid w:val="7E2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2020-11-02T01:44:00Z</dcterms:created>
  <dc:creator>客家小罗</dc:creator>
  <cp:lastModifiedBy>zero</cp:lastModifiedBy>
  <dcterms:modified xsi:type="dcterms:W3CDTF">2021-10-26T10:37:11Z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4A2BDB5721D6434CAD51F7A568A1F703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