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tbl>
      <w:tblPr>
        <w:tblStyle w:val="6"/>
        <w:tblpPr w:leftFromText="180" w:rightFromText="180" w:vertAnchor="page" w:horzAnchor="margin" w:tblpXSpec="center" w:tblpY="1831"/>
        <w:tblW w:w="10490" w:type="dxa"/>
        <w:tblInd w:w="0" w:type="dxa"/>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Layout w:type="fixed"/>
        <w:tblCellMar>
          <w:top w:w="0" w:type="dxa"/>
          <w:left w:w="108" w:type="dxa"/>
          <w:bottom w:w="0" w:type="dxa"/>
          <w:right w:w="108" w:type="dxa"/>
        </w:tblCellMar>
      </w:tblPr>
      <w:tblGrid>
        <w:gridCol w:w="1412"/>
        <w:gridCol w:w="1355"/>
        <w:gridCol w:w="156"/>
        <w:gridCol w:w="1325"/>
        <w:gridCol w:w="1559"/>
        <w:gridCol w:w="1418"/>
        <w:gridCol w:w="1559"/>
        <w:gridCol w:w="1706"/>
      </w:tblGrid>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567" w:hRule="atLeast"/>
        </w:trPr>
        <w:tc>
          <w:tcPr>
            <w:tcW w:w="1412"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ascii="微软雅黑" w:hAnsi="微软雅黑" w:eastAsia="微软雅黑"/>
                <w:sz w:val="22"/>
              </w:rPr>
            </w:pPr>
            <w:r>
              <w:rPr>
                <w:rFonts w:hint="eastAsia" w:ascii="微软雅黑" w:hAnsi="微软雅黑" w:eastAsia="微软雅黑"/>
                <w:sz w:val="22"/>
              </w:rPr>
              <w:t>求职意向</w:t>
            </w:r>
          </w:p>
        </w:tc>
        <w:tc>
          <w:tcPr>
            <w:tcW w:w="9078" w:type="dxa"/>
            <w:gridSpan w:val="7"/>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ind w:firstLine="2640" w:firstLineChars="1200"/>
              <w:jc w:val="both"/>
              <w:rPr>
                <w:rFonts w:hint="default" w:ascii="微软雅黑" w:hAnsi="微软雅黑" w:eastAsia="微软雅黑"/>
                <w:sz w:val="22"/>
                <w:lang w:val="en-US" w:eastAsia="zh-CN"/>
              </w:rPr>
            </w:pPr>
            <w:r>
              <w:rPr>
                <w:rFonts w:hint="eastAsia" w:ascii="微软雅黑" w:hAnsi="微软雅黑" w:eastAsia="微软雅黑"/>
                <w:sz w:val="22"/>
                <w:lang w:val="en-US" w:eastAsia="zh-CN"/>
              </w:rPr>
              <w:t>电机驱动软件和硬件</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567" w:hRule="atLeast"/>
        </w:trPr>
        <w:tc>
          <w:tcPr>
            <w:tcW w:w="10490" w:type="dxa"/>
            <w:gridSpan w:val="8"/>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E7E6E6" w:themeFill="background2"/>
            <w:vAlign w:val="center"/>
          </w:tcPr>
          <w:p>
            <w:pPr>
              <w:snapToGrid w:val="0"/>
              <w:spacing w:line="340" w:lineRule="exact"/>
              <w:jc w:val="center"/>
              <w:rPr>
                <w:rFonts w:ascii="微软雅黑" w:hAnsi="微软雅黑" w:eastAsia="微软雅黑"/>
                <w:b/>
                <w:sz w:val="22"/>
              </w:rPr>
            </w:pPr>
            <w:r>
              <w:rPr>
                <w:rFonts w:hint="eastAsia" w:ascii="微软雅黑" w:hAnsi="微软雅黑" w:eastAsia="微软雅黑"/>
                <w:b/>
                <w:sz w:val="22"/>
              </w:rPr>
              <w:t>基本信息</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567" w:hRule="atLeast"/>
        </w:trPr>
        <w:tc>
          <w:tcPr>
            <w:tcW w:w="1412"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rPr>
            </w:pPr>
            <w:r>
              <w:rPr>
                <w:rFonts w:hint="eastAsia" w:ascii="微软雅黑" w:hAnsi="微软雅黑" w:eastAsia="微软雅黑"/>
                <w:sz w:val="22"/>
              </w:rPr>
              <w:t>姓名</w:t>
            </w:r>
          </w:p>
        </w:tc>
        <w:tc>
          <w:tcPr>
            <w:tcW w:w="1511" w:type="dxa"/>
            <w:gridSpan w:val="2"/>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程汕峰</w:t>
            </w:r>
          </w:p>
        </w:tc>
        <w:tc>
          <w:tcPr>
            <w:tcW w:w="1325"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ascii="微软雅黑" w:hAnsi="微软雅黑" w:eastAsia="微软雅黑"/>
                <w:sz w:val="22"/>
              </w:rPr>
            </w:pPr>
            <w:r>
              <w:rPr>
                <w:rFonts w:hint="eastAsia" w:ascii="微软雅黑" w:hAnsi="微软雅黑" w:eastAsia="微软雅黑"/>
                <w:sz w:val="22"/>
              </w:rPr>
              <w:t>性别</w:t>
            </w:r>
          </w:p>
        </w:tc>
        <w:tc>
          <w:tcPr>
            <w:tcW w:w="1559"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lang w:val="en-US" w:eastAsia="zh-CN"/>
              </w:rPr>
            </w:pPr>
            <w:r>
              <w:rPr>
                <w:rFonts w:hint="eastAsia" w:ascii="微软雅黑" w:hAnsi="微软雅黑" w:eastAsia="微软雅黑"/>
                <w:sz w:val="22"/>
                <w:lang w:val="en-US" w:eastAsia="zh-CN"/>
              </w:rPr>
              <w:t>男</w:t>
            </w:r>
          </w:p>
        </w:tc>
        <w:tc>
          <w:tcPr>
            <w:tcW w:w="1418"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ascii="微软雅黑" w:hAnsi="微软雅黑" w:eastAsia="微软雅黑"/>
                <w:sz w:val="22"/>
              </w:rPr>
            </w:pPr>
            <w:r>
              <w:rPr>
                <w:rFonts w:hint="eastAsia" w:ascii="微软雅黑" w:hAnsi="微软雅黑" w:eastAsia="微软雅黑"/>
                <w:sz w:val="22"/>
              </w:rPr>
              <w:t>出生年月</w:t>
            </w:r>
          </w:p>
        </w:tc>
        <w:tc>
          <w:tcPr>
            <w:tcW w:w="1559"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1992.3</w:t>
            </w:r>
          </w:p>
        </w:tc>
        <w:tc>
          <w:tcPr>
            <w:tcW w:w="1706" w:type="dxa"/>
            <w:vMerge w:val="restart"/>
            <w:tcBorders>
              <w:top w:val="single" w:color="585858" w:themeColor="text1" w:themeTint="A6" w:sz="4" w:space="0"/>
              <w:left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ascii="微软雅黑" w:hAnsi="微软雅黑" w:eastAsia="微软雅黑"/>
                <w:sz w:val="22"/>
              </w:rPr>
            </w:pPr>
            <w:r>
              <w:rPr>
                <w:rFonts w:hint="eastAsia" w:ascii="微软雅黑" w:hAnsi="微软雅黑" w:eastAsia="微软雅黑"/>
                <w:color w:val="A6A6A6" w:themeColor="background1" w:themeShade="A6"/>
                <w:sz w:val="22"/>
              </w:rPr>
              <w:t>照片</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567" w:hRule="atLeast"/>
        </w:trPr>
        <w:tc>
          <w:tcPr>
            <w:tcW w:w="1412"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rPr>
            </w:pPr>
            <w:r>
              <w:rPr>
                <w:rFonts w:hint="eastAsia" w:ascii="微软雅黑" w:hAnsi="微软雅黑" w:eastAsia="微软雅黑"/>
                <w:sz w:val="22"/>
              </w:rPr>
              <w:t>民族</w:t>
            </w:r>
          </w:p>
        </w:tc>
        <w:tc>
          <w:tcPr>
            <w:tcW w:w="1511" w:type="dxa"/>
            <w:gridSpan w:val="2"/>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lang w:val="en-US" w:eastAsia="zh-CN"/>
              </w:rPr>
            </w:pPr>
            <w:r>
              <w:rPr>
                <w:rFonts w:hint="eastAsia" w:ascii="微软雅黑" w:hAnsi="微软雅黑" w:eastAsia="微软雅黑"/>
                <w:sz w:val="22"/>
                <w:lang w:val="en-US" w:eastAsia="zh-CN"/>
              </w:rPr>
              <w:t>汉</w:t>
            </w:r>
          </w:p>
        </w:tc>
        <w:tc>
          <w:tcPr>
            <w:tcW w:w="1325"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ascii="微软雅黑" w:hAnsi="微软雅黑" w:eastAsia="微软雅黑"/>
                <w:sz w:val="22"/>
              </w:rPr>
            </w:pPr>
            <w:r>
              <w:rPr>
                <w:rFonts w:hint="eastAsia" w:ascii="微软雅黑" w:hAnsi="微软雅黑" w:eastAsia="微软雅黑"/>
                <w:sz w:val="22"/>
              </w:rPr>
              <w:t>婚否</w:t>
            </w:r>
          </w:p>
        </w:tc>
        <w:tc>
          <w:tcPr>
            <w:tcW w:w="1559"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lang w:val="en-US" w:eastAsia="zh-CN"/>
              </w:rPr>
            </w:pPr>
            <w:r>
              <w:rPr>
                <w:rFonts w:hint="eastAsia" w:ascii="微软雅黑" w:hAnsi="微软雅黑" w:eastAsia="微软雅黑"/>
                <w:sz w:val="22"/>
                <w:lang w:val="en-US" w:eastAsia="zh-CN"/>
              </w:rPr>
              <w:t>未</w:t>
            </w:r>
          </w:p>
        </w:tc>
        <w:tc>
          <w:tcPr>
            <w:tcW w:w="1418"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英语水平</w:t>
            </w:r>
          </w:p>
        </w:tc>
        <w:tc>
          <w:tcPr>
            <w:tcW w:w="1559"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4级</w:t>
            </w:r>
          </w:p>
        </w:tc>
        <w:tc>
          <w:tcPr>
            <w:tcW w:w="1706" w:type="dxa"/>
            <w:vMerge w:val="continue"/>
            <w:tcBorders>
              <w:left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ascii="微软雅黑" w:hAnsi="微软雅黑" w:eastAsia="微软雅黑"/>
                <w:sz w:val="22"/>
              </w:rPr>
            </w:pP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567" w:hRule="atLeast"/>
        </w:trPr>
        <w:tc>
          <w:tcPr>
            <w:tcW w:w="1412"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rPr>
            </w:pPr>
            <w:r>
              <w:rPr>
                <w:rFonts w:hint="eastAsia" w:ascii="微软雅黑" w:hAnsi="微软雅黑" w:eastAsia="微软雅黑"/>
                <w:sz w:val="22"/>
              </w:rPr>
              <w:t>籍贯</w:t>
            </w:r>
          </w:p>
        </w:tc>
        <w:tc>
          <w:tcPr>
            <w:tcW w:w="1511" w:type="dxa"/>
            <w:gridSpan w:val="2"/>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河南安阳</w:t>
            </w:r>
          </w:p>
        </w:tc>
        <w:tc>
          <w:tcPr>
            <w:tcW w:w="1325"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ascii="微软雅黑" w:hAnsi="微软雅黑" w:eastAsia="微软雅黑"/>
                <w:sz w:val="22"/>
              </w:rPr>
            </w:pPr>
            <w:r>
              <w:rPr>
                <w:rFonts w:hint="eastAsia" w:ascii="微软雅黑" w:hAnsi="微软雅黑" w:eastAsia="微软雅黑"/>
                <w:sz w:val="22"/>
              </w:rPr>
              <w:t>学历</w:t>
            </w:r>
          </w:p>
        </w:tc>
        <w:tc>
          <w:tcPr>
            <w:tcW w:w="1559"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lang w:val="en-US" w:eastAsia="zh-CN"/>
              </w:rPr>
            </w:pPr>
            <w:r>
              <w:rPr>
                <w:rFonts w:hint="eastAsia" w:ascii="微软雅黑" w:hAnsi="微软雅黑" w:eastAsia="微软雅黑"/>
                <w:sz w:val="22"/>
                <w:lang w:val="en-US" w:eastAsia="zh-CN"/>
              </w:rPr>
              <w:t>硕士</w:t>
            </w:r>
          </w:p>
        </w:tc>
        <w:tc>
          <w:tcPr>
            <w:tcW w:w="1418"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ascii="微软雅黑" w:hAnsi="微软雅黑" w:eastAsia="微软雅黑"/>
                <w:sz w:val="22"/>
              </w:rPr>
            </w:pPr>
            <w:r>
              <w:rPr>
                <w:rFonts w:hint="eastAsia" w:ascii="微软雅黑" w:hAnsi="微软雅黑" w:eastAsia="微软雅黑"/>
                <w:sz w:val="22"/>
              </w:rPr>
              <w:t>现所在地</w:t>
            </w:r>
          </w:p>
        </w:tc>
        <w:tc>
          <w:tcPr>
            <w:tcW w:w="1559"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沈阳</w:t>
            </w:r>
          </w:p>
        </w:tc>
        <w:tc>
          <w:tcPr>
            <w:tcW w:w="1706" w:type="dxa"/>
            <w:vMerge w:val="continue"/>
            <w:tcBorders>
              <w:left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ascii="微软雅黑" w:hAnsi="微软雅黑" w:eastAsia="微软雅黑"/>
                <w:sz w:val="22"/>
              </w:rPr>
            </w:pP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567" w:hRule="atLeast"/>
        </w:trPr>
        <w:tc>
          <w:tcPr>
            <w:tcW w:w="1412"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rPr>
            </w:pPr>
            <w:r>
              <w:rPr>
                <w:rFonts w:hint="eastAsia" w:ascii="微软雅黑" w:hAnsi="微软雅黑" w:eastAsia="微软雅黑"/>
                <w:sz w:val="22"/>
              </w:rPr>
              <w:t>毕业院校</w:t>
            </w:r>
          </w:p>
        </w:tc>
        <w:tc>
          <w:tcPr>
            <w:tcW w:w="2836" w:type="dxa"/>
            <w:gridSpan w:val="3"/>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沈阳工业大学</w:t>
            </w:r>
          </w:p>
        </w:tc>
        <w:tc>
          <w:tcPr>
            <w:tcW w:w="1559"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ascii="微软雅黑" w:hAnsi="微软雅黑" w:eastAsia="微软雅黑"/>
                <w:sz w:val="22"/>
              </w:rPr>
            </w:pPr>
            <w:r>
              <w:rPr>
                <w:rFonts w:hint="eastAsia" w:ascii="微软雅黑" w:hAnsi="微软雅黑" w:eastAsia="微软雅黑"/>
                <w:sz w:val="22"/>
              </w:rPr>
              <w:t>所学专业</w:t>
            </w:r>
          </w:p>
        </w:tc>
        <w:tc>
          <w:tcPr>
            <w:tcW w:w="2977" w:type="dxa"/>
            <w:gridSpan w:val="2"/>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电气工程</w:t>
            </w:r>
          </w:p>
        </w:tc>
        <w:tc>
          <w:tcPr>
            <w:tcW w:w="1706" w:type="dxa"/>
            <w:vMerge w:val="continue"/>
            <w:tcBorders>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ascii="微软雅黑" w:hAnsi="微软雅黑" w:eastAsia="微软雅黑"/>
                <w:sz w:val="22"/>
              </w:rPr>
            </w:pP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567" w:hRule="atLeast"/>
        </w:trPr>
        <w:tc>
          <w:tcPr>
            <w:tcW w:w="1412"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rPr>
            </w:pPr>
            <w:r>
              <w:rPr>
                <w:rFonts w:hint="eastAsia" w:ascii="微软雅黑" w:hAnsi="微软雅黑" w:eastAsia="微软雅黑"/>
                <w:sz w:val="22"/>
              </w:rPr>
              <w:t>手机号码</w:t>
            </w:r>
          </w:p>
        </w:tc>
        <w:tc>
          <w:tcPr>
            <w:tcW w:w="2836" w:type="dxa"/>
            <w:gridSpan w:val="3"/>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15542161380</w:t>
            </w:r>
          </w:p>
        </w:tc>
        <w:tc>
          <w:tcPr>
            <w:tcW w:w="1559"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rPr>
            </w:pPr>
            <w:r>
              <w:rPr>
                <w:rFonts w:hint="eastAsia" w:ascii="微软雅黑" w:hAnsi="微软雅黑" w:eastAsia="微软雅黑"/>
                <w:sz w:val="22"/>
              </w:rPr>
              <w:t>电子邮箱</w:t>
            </w:r>
          </w:p>
        </w:tc>
        <w:tc>
          <w:tcPr>
            <w:tcW w:w="4683" w:type="dxa"/>
            <w:gridSpan w:val="3"/>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819148642@qq.com</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567" w:hRule="atLeast"/>
        </w:trPr>
        <w:tc>
          <w:tcPr>
            <w:tcW w:w="10490" w:type="dxa"/>
            <w:gridSpan w:val="8"/>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E7E6E6" w:themeFill="background2"/>
            <w:vAlign w:val="center"/>
          </w:tcPr>
          <w:p>
            <w:pPr>
              <w:snapToGrid w:val="0"/>
              <w:spacing w:line="340" w:lineRule="exact"/>
              <w:jc w:val="center"/>
              <w:rPr>
                <w:rFonts w:ascii="微软雅黑" w:hAnsi="微软雅黑" w:eastAsia="微软雅黑"/>
                <w:sz w:val="22"/>
              </w:rPr>
            </w:pPr>
            <w:r>
              <w:rPr>
                <w:rFonts w:hint="eastAsia" w:ascii="微软雅黑" w:hAnsi="微软雅黑" w:eastAsia="微软雅黑"/>
                <w:b/>
                <w:sz w:val="22"/>
                <w:lang w:val="en-US" w:eastAsia="zh-CN"/>
              </w:rPr>
              <w:t>工作科研</w:t>
            </w:r>
            <w:r>
              <w:rPr>
                <w:rFonts w:hint="eastAsia" w:ascii="微软雅黑" w:hAnsi="微软雅黑" w:eastAsia="微软雅黑"/>
                <w:b/>
                <w:sz w:val="22"/>
              </w:rPr>
              <w:t>经历</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2752" w:hRule="atLeast"/>
        </w:trPr>
        <w:tc>
          <w:tcPr>
            <w:tcW w:w="2767" w:type="dxa"/>
            <w:gridSpan w:val="2"/>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lang w:val="en-US" w:eastAsia="zh-CN"/>
              </w:rPr>
            </w:pPr>
            <w:r>
              <w:rPr>
                <w:rFonts w:hint="eastAsia" w:ascii="微软雅黑" w:hAnsi="微软雅黑" w:eastAsia="微软雅黑"/>
                <w:sz w:val="22"/>
                <w:lang w:val="en-US" w:eastAsia="zh-CN"/>
              </w:rPr>
              <w:t>课题</w:t>
            </w:r>
          </w:p>
        </w:tc>
        <w:tc>
          <w:tcPr>
            <w:tcW w:w="7723" w:type="dxa"/>
            <w:gridSpan w:val="6"/>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微软雅黑" w:hAnsi="微软雅黑" w:eastAsia="微软雅黑"/>
                <w:sz w:val="22"/>
                <w:lang w:val="en-US" w:eastAsia="zh-CN"/>
              </w:rPr>
            </w:pPr>
            <w:r>
              <w:rPr>
                <w:rFonts w:hint="eastAsia" w:ascii="微软雅黑" w:hAnsi="微软雅黑" w:eastAsia="微软雅黑"/>
                <w:sz w:val="22"/>
                <w:lang w:val="en-US" w:eastAsia="zh-CN"/>
              </w:rPr>
              <w:t xml:space="preserve">  课题是在关于路径偏好的识别</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微软雅黑" w:hAnsi="微软雅黑" w:eastAsia="微软雅黑"/>
                <w:sz w:val="22"/>
                <w:lang w:val="en-US" w:eastAsia="zh-CN"/>
              </w:rPr>
            </w:pPr>
            <w:r>
              <w:rPr>
                <w:rFonts w:hint="eastAsia" w:ascii="微软雅黑" w:hAnsi="微软雅黑" w:eastAsia="微软雅黑"/>
                <w:sz w:val="22"/>
                <w:lang w:val="en-US" w:eastAsia="zh-CN"/>
              </w:rPr>
              <w:t>1让人做在轮椅上通过实验得出受试者的偏好问卷。得出的偏好送入证据网络</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default" w:ascii="微软雅黑" w:hAnsi="微软雅黑" w:eastAsia="微软雅黑"/>
                <w:sz w:val="22"/>
                <w:lang w:val="en-US" w:eastAsia="zh-CN"/>
              </w:rPr>
            </w:pPr>
            <w:r>
              <w:rPr>
                <w:rFonts w:hint="eastAsia" w:ascii="微软雅黑" w:hAnsi="微软雅黑" w:eastAsia="微软雅黑"/>
                <w:sz w:val="22"/>
                <w:lang w:val="en-US" w:eastAsia="zh-CN"/>
              </w:rPr>
              <w:t>可以得出路径的偏好。</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微软雅黑" w:hAnsi="微软雅黑" w:eastAsia="微软雅黑"/>
                <w:sz w:val="22"/>
                <w:lang w:val="en-US" w:eastAsia="zh-CN"/>
              </w:rPr>
            </w:pPr>
            <w:r>
              <w:rPr>
                <w:rFonts w:hint="eastAsia" w:ascii="微软雅黑" w:hAnsi="微软雅黑" w:eastAsia="微软雅黑"/>
                <w:sz w:val="22"/>
                <w:lang w:val="en-US" w:eastAsia="zh-CN"/>
              </w:rPr>
              <w:t>2用MATLAB仿真出一条路径然后用证据网络算出路径的偏好。</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default" w:ascii="微软雅黑" w:hAnsi="微软雅黑" w:eastAsia="微软雅黑"/>
                <w:sz w:val="22"/>
                <w:lang w:val="en-US" w:eastAsia="zh-CN"/>
              </w:rPr>
            </w:pPr>
            <w:r>
              <w:rPr>
                <w:rFonts w:hint="eastAsia" w:ascii="微软雅黑" w:hAnsi="微软雅黑" w:eastAsia="微软雅黑"/>
                <w:sz w:val="22"/>
                <w:lang w:val="en-US" w:eastAsia="zh-CN"/>
              </w:rPr>
              <w:t>3后面会做关于路径偏好和路径长短的多目标优化。</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1354" w:hRule="atLeast"/>
        </w:trPr>
        <w:tc>
          <w:tcPr>
            <w:tcW w:w="2767" w:type="dxa"/>
            <w:gridSpan w:val="2"/>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lang w:val="en-US" w:eastAsia="zh-CN"/>
              </w:rPr>
            </w:pPr>
            <w:r>
              <w:rPr>
                <w:rFonts w:hint="eastAsia" w:ascii="微软雅黑" w:hAnsi="微软雅黑" w:eastAsia="微软雅黑"/>
                <w:sz w:val="22"/>
                <w:lang w:val="en-US" w:eastAsia="zh-CN"/>
              </w:rPr>
              <w:t>获奖</w:t>
            </w:r>
          </w:p>
        </w:tc>
        <w:tc>
          <w:tcPr>
            <w:tcW w:w="7723" w:type="dxa"/>
            <w:gridSpan w:val="6"/>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2021年辽宁省研究生电子设计大赛二等奖作品是关于步电机电机控制的运输机器人。——负责硬件电路搭建和机器人底盘程序编写。</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2016" w:hRule="atLeast"/>
        </w:trPr>
        <w:tc>
          <w:tcPr>
            <w:tcW w:w="2767" w:type="dxa"/>
            <w:gridSpan w:val="2"/>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eastAsia" w:ascii="微软雅黑" w:hAnsi="微软雅黑" w:eastAsia="微软雅黑"/>
                <w:sz w:val="22"/>
              </w:rPr>
            </w:pPr>
            <w:r>
              <w:rPr>
                <w:rFonts w:hint="eastAsia" w:ascii="微软雅黑" w:hAnsi="微软雅黑" w:eastAsia="微软雅黑"/>
                <w:sz w:val="22"/>
              </w:rPr>
              <w:t>技能</w:t>
            </w:r>
          </w:p>
        </w:tc>
        <w:tc>
          <w:tcPr>
            <w:tcW w:w="7723" w:type="dxa"/>
            <w:gridSpan w:val="6"/>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微软雅黑" w:hAnsi="微软雅黑" w:eastAsia="微软雅黑"/>
                <w:sz w:val="22"/>
                <w:lang w:val="en-US" w:eastAsia="zh-CN"/>
              </w:rPr>
            </w:pPr>
            <w:r>
              <w:rPr>
                <w:rFonts w:hint="eastAsia" w:ascii="微软雅黑" w:hAnsi="微软雅黑" w:eastAsia="微软雅黑"/>
                <w:sz w:val="22"/>
                <w:lang w:val="en-US" w:eastAsia="zh-CN"/>
              </w:rPr>
              <w:t>在研一时做过实验室的关于防止跌倒智能拐杖的底盘。——负责硬件平台的搭建和底盘程序的编写。这其中包括关于MAXON电机驱动器的启动参数调试，使用STM32编写无刷直流电机的方波控制程序。</w:t>
            </w:r>
          </w:p>
          <w:p>
            <w:pPr>
              <w:keepNext w:val="0"/>
              <w:keepLines w:val="0"/>
              <w:pageBreakBefore w:val="0"/>
              <w:widowControl w:val="0"/>
              <w:kinsoku/>
              <w:wordWrap/>
              <w:overflowPunct/>
              <w:topLinePunct w:val="0"/>
              <w:autoSpaceDE/>
              <w:autoSpaceDN/>
              <w:bidi w:val="0"/>
              <w:adjustRightInd/>
              <w:snapToGrid w:val="0"/>
              <w:spacing w:line="280" w:lineRule="exact"/>
              <w:ind w:firstLine="440" w:firstLineChars="200"/>
              <w:jc w:val="both"/>
              <w:textAlignment w:val="auto"/>
              <w:rPr>
                <w:rFonts w:hint="default" w:ascii="微软雅黑" w:hAnsi="微软雅黑" w:eastAsia="微软雅黑"/>
                <w:sz w:val="22"/>
                <w:lang w:val="en-US"/>
              </w:rPr>
            </w:pPr>
            <w:r>
              <w:rPr>
                <w:rFonts w:hint="eastAsia" w:ascii="微软雅黑" w:hAnsi="微软雅黑" w:eastAsia="微软雅黑"/>
                <w:sz w:val="22"/>
                <w:lang w:val="en-US" w:eastAsia="zh-CN"/>
              </w:rPr>
              <w:t>在学习期间熟练理解关于永磁同步电机FOC的控制原理，可以用MATLAB实现FOC控制仿真，基本掌握STM32关于电机控制库函数开发。</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1836" w:hRule="atLeast"/>
        </w:trPr>
        <w:tc>
          <w:tcPr>
            <w:tcW w:w="2767" w:type="dxa"/>
            <w:gridSpan w:val="2"/>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工作经历</w:t>
            </w:r>
          </w:p>
        </w:tc>
        <w:tc>
          <w:tcPr>
            <w:tcW w:w="7723" w:type="dxa"/>
            <w:gridSpan w:val="6"/>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88" w:firstLineChars="200"/>
              <w:jc w:val="left"/>
              <w:textAlignment w:val="auto"/>
              <w:rPr>
                <w:rFonts w:hint="default" w:ascii="微软雅黑" w:hAnsi="微软雅黑" w:eastAsia="微软雅黑" w:cs="微软雅黑"/>
                <w:b w:val="0"/>
                <w:bCs w:val="0"/>
                <w:i w:val="0"/>
                <w:iCs w:val="0"/>
                <w:caps w:val="0"/>
                <w:color w:val="000000"/>
                <w:spacing w:val="12"/>
                <w:sz w:val="19"/>
                <w:szCs w:val="19"/>
                <w:lang w:val="en-US" w:eastAsia="zh-CN"/>
              </w:rPr>
            </w:pPr>
            <w:r>
              <w:rPr>
                <w:rFonts w:hint="eastAsia" w:ascii="微软雅黑" w:hAnsi="微软雅黑" w:eastAsia="微软雅黑" w:cs="微软雅黑"/>
                <w:b w:val="0"/>
                <w:bCs w:val="0"/>
                <w:i w:val="0"/>
                <w:iCs w:val="0"/>
                <w:caps w:val="0"/>
                <w:color w:val="000000"/>
                <w:spacing w:val="12"/>
                <w:sz w:val="22"/>
                <w:szCs w:val="22"/>
                <w:lang w:val="en-US" w:eastAsia="zh-CN"/>
              </w:rPr>
              <w:t>2016.9—2018.6健科电子有限公司</w:t>
            </w:r>
            <w:r>
              <w:rPr>
                <w:rFonts w:hint="eastAsia" w:ascii="微软雅黑" w:hAnsi="微软雅黑" w:eastAsia="微软雅黑" w:cs="微软雅黑"/>
                <w:b w:val="0"/>
                <w:bCs w:val="0"/>
                <w:i w:val="0"/>
                <w:iCs w:val="0"/>
                <w:caps w:val="0"/>
                <w:color w:val="000000"/>
                <w:spacing w:val="12"/>
                <w:sz w:val="22"/>
                <w:szCs w:val="22"/>
                <w:shd w:val="clear" w:fill="FFFFFF"/>
              </w:rPr>
              <w:t>协助工程师进行</w:t>
            </w:r>
            <w:r>
              <w:rPr>
                <w:rFonts w:hint="eastAsia" w:ascii="微软雅黑" w:hAnsi="微软雅黑" w:eastAsia="微软雅黑" w:cs="微软雅黑"/>
                <w:b w:val="0"/>
                <w:bCs w:val="0"/>
                <w:i w:val="0"/>
                <w:iCs w:val="0"/>
                <w:caps w:val="0"/>
                <w:color w:val="000000"/>
                <w:spacing w:val="12"/>
                <w:sz w:val="22"/>
                <w:szCs w:val="22"/>
                <w:shd w:val="clear" w:fill="FFFFFF"/>
                <w:lang w:val="en-US" w:eastAsia="zh-CN"/>
              </w:rPr>
              <w:t>无刷</w:t>
            </w:r>
            <w:r>
              <w:rPr>
                <w:rFonts w:hint="eastAsia" w:ascii="微软雅黑" w:hAnsi="微软雅黑" w:eastAsia="微软雅黑" w:cs="微软雅黑"/>
                <w:b w:val="0"/>
                <w:bCs w:val="0"/>
                <w:i w:val="0"/>
                <w:iCs w:val="0"/>
                <w:caps w:val="0"/>
                <w:color w:val="000000"/>
                <w:spacing w:val="12"/>
                <w:sz w:val="22"/>
                <w:szCs w:val="22"/>
                <w:shd w:val="clear" w:fill="FFFFFF"/>
              </w:rPr>
              <w:t>电机驱动</w:t>
            </w:r>
            <w:r>
              <w:rPr>
                <w:rFonts w:hint="eastAsia" w:ascii="微软雅黑" w:hAnsi="微软雅黑" w:eastAsia="微软雅黑" w:cs="微软雅黑"/>
                <w:b w:val="0"/>
                <w:bCs w:val="0"/>
                <w:i w:val="0"/>
                <w:iCs w:val="0"/>
                <w:caps w:val="0"/>
                <w:color w:val="000000"/>
                <w:spacing w:val="12"/>
                <w:sz w:val="22"/>
                <w:szCs w:val="22"/>
                <w:shd w:val="clear" w:fill="FFFFFF"/>
                <w:lang w:val="en-US" w:eastAsia="zh-CN"/>
              </w:rPr>
              <w:t>软件和硬件</w:t>
            </w:r>
            <w:r>
              <w:rPr>
                <w:rFonts w:hint="eastAsia" w:ascii="微软雅黑" w:hAnsi="微软雅黑" w:eastAsia="微软雅黑" w:cs="微软雅黑"/>
                <w:b w:val="0"/>
                <w:bCs w:val="0"/>
                <w:i w:val="0"/>
                <w:iCs w:val="0"/>
                <w:caps w:val="0"/>
                <w:color w:val="000000"/>
                <w:spacing w:val="12"/>
                <w:sz w:val="22"/>
                <w:szCs w:val="22"/>
                <w:shd w:val="clear" w:fill="FFFFFF"/>
              </w:rPr>
              <w:t>系统等的开发调试工作</w:t>
            </w:r>
            <w:r>
              <w:rPr>
                <w:rFonts w:hint="eastAsia" w:ascii="微软雅黑" w:hAnsi="微软雅黑" w:eastAsia="微软雅黑" w:cs="微软雅黑"/>
                <w:b w:val="0"/>
                <w:bCs w:val="0"/>
                <w:i w:val="0"/>
                <w:iCs w:val="0"/>
                <w:caps w:val="0"/>
                <w:color w:val="000000"/>
                <w:spacing w:val="12"/>
                <w:sz w:val="22"/>
                <w:szCs w:val="22"/>
                <w:shd w:val="clear" w:fill="FFFFFF"/>
                <w:lang w:eastAsia="zh-CN"/>
              </w:rPr>
              <w:t>。——</w:t>
            </w:r>
            <w:r>
              <w:rPr>
                <w:rFonts w:hint="eastAsia" w:ascii="微软雅黑" w:hAnsi="微软雅黑" w:eastAsia="微软雅黑" w:cs="微软雅黑"/>
                <w:b w:val="0"/>
                <w:bCs w:val="0"/>
                <w:i w:val="0"/>
                <w:iCs w:val="0"/>
                <w:caps w:val="0"/>
                <w:color w:val="000000"/>
                <w:spacing w:val="12"/>
                <w:sz w:val="22"/>
                <w:szCs w:val="22"/>
                <w:shd w:val="clear" w:fill="FFFFFF"/>
                <w:lang w:val="en-US" w:eastAsia="zh-CN"/>
              </w:rPr>
              <w:t>其中包括对电机驱动板接口的波形测试。编写和调试过关于散热风扇无刷电机的无感方波控制。</w:t>
            </w:r>
            <w:r>
              <w:rPr>
                <w:rFonts w:hint="eastAsia" w:ascii="微软雅黑" w:hAnsi="微软雅黑" w:eastAsia="微软雅黑" w:cs="微软雅黑"/>
                <w:b w:val="0"/>
                <w:bCs w:val="0"/>
                <w:sz w:val="22"/>
                <w:lang w:val="en-US" w:eastAsia="zh-CN"/>
              </w:rPr>
              <w:t>可以用MATLAB实现FOC控制仿真</w:t>
            </w:r>
            <w:bookmarkStart w:id="0" w:name="_GoBack"/>
            <w:bookmarkEnd w:id="0"/>
          </w:p>
          <w:p>
            <w:pPr>
              <w:snapToGrid w:val="0"/>
              <w:spacing w:line="340" w:lineRule="exact"/>
              <w:jc w:val="both"/>
              <w:rPr>
                <w:rFonts w:hint="default" w:ascii="微软雅黑" w:hAnsi="微软雅黑" w:eastAsia="微软雅黑"/>
                <w:sz w:val="22"/>
                <w:lang w:val="en-US" w:eastAsia="zh-CN"/>
              </w:rPr>
            </w:pP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2016" w:hRule="atLeast"/>
        </w:trPr>
        <w:tc>
          <w:tcPr>
            <w:tcW w:w="2767" w:type="dxa"/>
            <w:gridSpan w:val="2"/>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教育经历</w:t>
            </w:r>
          </w:p>
        </w:tc>
        <w:tc>
          <w:tcPr>
            <w:tcW w:w="7723" w:type="dxa"/>
            <w:gridSpan w:val="6"/>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auto"/>
            <w:vAlign w:val="center"/>
          </w:tcPr>
          <w:p>
            <w:pPr>
              <w:snapToGrid w:val="0"/>
              <w:spacing w:line="340" w:lineRule="exact"/>
              <w:jc w:val="both"/>
              <w:rPr>
                <w:rFonts w:hint="eastAsia" w:ascii="微软雅黑" w:hAnsi="微软雅黑" w:eastAsia="微软雅黑"/>
                <w:sz w:val="22"/>
                <w:lang w:val="en-US" w:eastAsia="zh-CN"/>
              </w:rPr>
            </w:pPr>
            <w:r>
              <w:rPr>
                <w:rFonts w:hint="eastAsia" w:ascii="微软雅黑" w:hAnsi="微软雅黑" w:eastAsia="微软雅黑"/>
                <w:sz w:val="22"/>
                <w:lang w:val="en-US" w:eastAsia="zh-CN"/>
              </w:rPr>
              <w:t xml:space="preserve"> </w:t>
            </w:r>
          </w:p>
          <w:p>
            <w:pPr>
              <w:snapToGrid w:val="0"/>
              <w:spacing w:line="340" w:lineRule="exact"/>
              <w:jc w:val="both"/>
              <w:rPr>
                <w:rFonts w:hint="default" w:ascii="微软雅黑" w:hAnsi="微软雅黑" w:eastAsia="微软雅黑"/>
                <w:sz w:val="22"/>
                <w:lang w:val="en-US" w:eastAsia="zh-CN"/>
              </w:rPr>
            </w:pPr>
            <w:r>
              <w:rPr>
                <w:rFonts w:hint="eastAsia" w:ascii="微软雅黑" w:hAnsi="微软雅黑" w:eastAsia="微软雅黑"/>
                <w:sz w:val="22"/>
                <w:lang w:val="en-US" w:eastAsia="zh-CN"/>
              </w:rPr>
              <w:t>2019——2022沈阳工业大学 电气工程——机器人控制</w:t>
            </w:r>
          </w:p>
        </w:tc>
      </w:tr>
    </w:tbl>
    <w:p>
      <w:pPr>
        <w:snapToGrid w:val="0"/>
        <w:spacing w:line="720" w:lineRule="exact"/>
        <w:jc w:val="center"/>
        <w:rPr>
          <w:rFonts w:ascii="微软雅黑" w:hAnsi="微软雅黑" w:eastAsia="微软雅黑"/>
          <w:sz w:val="44"/>
        </w:rPr>
      </w:pPr>
      <w:r>
        <w:rPr>
          <w:rFonts w:hint="eastAsia" w:ascii="微软雅黑" w:hAnsi="微软雅黑" w:eastAsia="微软雅黑"/>
          <w:spacing w:val="60"/>
          <w:sz w:val="44"/>
        </w:rPr>
        <w:t>个人简历</w:t>
      </w:r>
      <w:r>
        <w:rPr>
          <w:rFonts w:hint="eastAsia" w:ascii="微软雅黑" w:hAnsi="微软雅黑" w:eastAsia="微软雅黑"/>
          <w:sz w:val="44"/>
        </w:rPr>
        <w:t>表</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39"/>
    <w:rsid w:val="0000022F"/>
    <w:rsid w:val="00004A37"/>
    <w:rsid w:val="00004C33"/>
    <w:rsid w:val="000059AA"/>
    <w:rsid w:val="00006576"/>
    <w:rsid w:val="00014150"/>
    <w:rsid w:val="00021322"/>
    <w:rsid w:val="00025841"/>
    <w:rsid w:val="00027429"/>
    <w:rsid w:val="0003159C"/>
    <w:rsid w:val="00031772"/>
    <w:rsid w:val="00033D57"/>
    <w:rsid w:val="00041A10"/>
    <w:rsid w:val="0004350B"/>
    <w:rsid w:val="00044D4B"/>
    <w:rsid w:val="00050FA1"/>
    <w:rsid w:val="00051E02"/>
    <w:rsid w:val="00055BCC"/>
    <w:rsid w:val="00056144"/>
    <w:rsid w:val="00056E2A"/>
    <w:rsid w:val="0006671E"/>
    <w:rsid w:val="00071FFA"/>
    <w:rsid w:val="00076380"/>
    <w:rsid w:val="00083502"/>
    <w:rsid w:val="000969CE"/>
    <w:rsid w:val="000A2452"/>
    <w:rsid w:val="000A3564"/>
    <w:rsid w:val="000A6DFD"/>
    <w:rsid w:val="000B1606"/>
    <w:rsid w:val="000B2201"/>
    <w:rsid w:val="000B3630"/>
    <w:rsid w:val="000B6561"/>
    <w:rsid w:val="000C1C72"/>
    <w:rsid w:val="000C526D"/>
    <w:rsid w:val="000C679D"/>
    <w:rsid w:val="000C6BD8"/>
    <w:rsid w:val="000C7552"/>
    <w:rsid w:val="000D1A40"/>
    <w:rsid w:val="000D1F5C"/>
    <w:rsid w:val="000D25F8"/>
    <w:rsid w:val="000D4713"/>
    <w:rsid w:val="000D6B7B"/>
    <w:rsid w:val="000D6F76"/>
    <w:rsid w:val="000E2288"/>
    <w:rsid w:val="000E25E5"/>
    <w:rsid w:val="000E289A"/>
    <w:rsid w:val="000E47DE"/>
    <w:rsid w:val="000F1FA8"/>
    <w:rsid w:val="000F3425"/>
    <w:rsid w:val="000F7098"/>
    <w:rsid w:val="00100AB3"/>
    <w:rsid w:val="001041EE"/>
    <w:rsid w:val="00104B4A"/>
    <w:rsid w:val="0011325E"/>
    <w:rsid w:val="001149A9"/>
    <w:rsid w:val="001264DA"/>
    <w:rsid w:val="00130566"/>
    <w:rsid w:val="00130DFE"/>
    <w:rsid w:val="001337AE"/>
    <w:rsid w:val="00143FFC"/>
    <w:rsid w:val="0014581B"/>
    <w:rsid w:val="00145C10"/>
    <w:rsid w:val="00152D44"/>
    <w:rsid w:val="00155A8E"/>
    <w:rsid w:val="00162FB0"/>
    <w:rsid w:val="0016700A"/>
    <w:rsid w:val="00171691"/>
    <w:rsid w:val="001731D2"/>
    <w:rsid w:val="00177280"/>
    <w:rsid w:val="0018115A"/>
    <w:rsid w:val="00182584"/>
    <w:rsid w:val="001827AC"/>
    <w:rsid w:val="001866C3"/>
    <w:rsid w:val="001901E2"/>
    <w:rsid w:val="00191782"/>
    <w:rsid w:val="00193148"/>
    <w:rsid w:val="00194E71"/>
    <w:rsid w:val="00196F88"/>
    <w:rsid w:val="00197750"/>
    <w:rsid w:val="001A02CC"/>
    <w:rsid w:val="001A04CC"/>
    <w:rsid w:val="001A0911"/>
    <w:rsid w:val="001A3E08"/>
    <w:rsid w:val="001B2764"/>
    <w:rsid w:val="001B309B"/>
    <w:rsid w:val="001B6182"/>
    <w:rsid w:val="001C13EB"/>
    <w:rsid w:val="001C3815"/>
    <w:rsid w:val="001C77F2"/>
    <w:rsid w:val="001C7FB7"/>
    <w:rsid w:val="001D32EA"/>
    <w:rsid w:val="001E25B9"/>
    <w:rsid w:val="001E43C4"/>
    <w:rsid w:val="001F4D08"/>
    <w:rsid w:val="00203DA7"/>
    <w:rsid w:val="0021027C"/>
    <w:rsid w:val="0021192C"/>
    <w:rsid w:val="00217A28"/>
    <w:rsid w:val="002216CD"/>
    <w:rsid w:val="00233632"/>
    <w:rsid w:val="00246C74"/>
    <w:rsid w:val="00264D9D"/>
    <w:rsid w:val="00271944"/>
    <w:rsid w:val="002848C0"/>
    <w:rsid w:val="00285762"/>
    <w:rsid w:val="00287C9A"/>
    <w:rsid w:val="00292383"/>
    <w:rsid w:val="00292939"/>
    <w:rsid w:val="002A6874"/>
    <w:rsid w:val="002B27FF"/>
    <w:rsid w:val="002B5AF8"/>
    <w:rsid w:val="002C0CB8"/>
    <w:rsid w:val="002D0EE9"/>
    <w:rsid w:val="002E1972"/>
    <w:rsid w:val="002E4338"/>
    <w:rsid w:val="002E4D0E"/>
    <w:rsid w:val="002E626B"/>
    <w:rsid w:val="002F0863"/>
    <w:rsid w:val="002F168F"/>
    <w:rsid w:val="002F6258"/>
    <w:rsid w:val="00307E0E"/>
    <w:rsid w:val="003128F6"/>
    <w:rsid w:val="00314317"/>
    <w:rsid w:val="0033118B"/>
    <w:rsid w:val="0033245F"/>
    <w:rsid w:val="003416D0"/>
    <w:rsid w:val="00344E47"/>
    <w:rsid w:val="00346E49"/>
    <w:rsid w:val="00347E30"/>
    <w:rsid w:val="003533FD"/>
    <w:rsid w:val="00355ED6"/>
    <w:rsid w:val="00356826"/>
    <w:rsid w:val="00367B1C"/>
    <w:rsid w:val="003719DF"/>
    <w:rsid w:val="00372195"/>
    <w:rsid w:val="00374064"/>
    <w:rsid w:val="00377F48"/>
    <w:rsid w:val="00386BE4"/>
    <w:rsid w:val="00386EA2"/>
    <w:rsid w:val="00392310"/>
    <w:rsid w:val="00393449"/>
    <w:rsid w:val="00396B0F"/>
    <w:rsid w:val="003A2A56"/>
    <w:rsid w:val="003A4B93"/>
    <w:rsid w:val="003A4C92"/>
    <w:rsid w:val="003A76BC"/>
    <w:rsid w:val="003B32FA"/>
    <w:rsid w:val="003B76A4"/>
    <w:rsid w:val="003C3B2B"/>
    <w:rsid w:val="003D2514"/>
    <w:rsid w:val="003D2862"/>
    <w:rsid w:val="003D2EB6"/>
    <w:rsid w:val="003D5DEF"/>
    <w:rsid w:val="003E1003"/>
    <w:rsid w:val="003E19AF"/>
    <w:rsid w:val="003E36FC"/>
    <w:rsid w:val="003E4359"/>
    <w:rsid w:val="003F0ADA"/>
    <w:rsid w:val="003F2075"/>
    <w:rsid w:val="003F798E"/>
    <w:rsid w:val="00404EE0"/>
    <w:rsid w:val="0040768A"/>
    <w:rsid w:val="00407EF1"/>
    <w:rsid w:val="0041178C"/>
    <w:rsid w:val="00416194"/>
    <w:rsid w:val="004170D4"/>
    <w:rsid w:val="0041720F"/>
    <w:rsid w:val="004300A0"/>
    <w:rsid w:val="00430E80"/>
    <w:rsid w:val="00432A6B"/>
    <w:rsid w:val="004400D2"/>
    <w:rsid w:val="00440A4C"/>
    <w:rsid w:val="0045481F"/>
    <w:rsid w:val="00454B72"/>
    <w:rsid w:val="00455027"/>
    <w:rsid w:val="00467549"/>
    <w:rsid w:val="00475A86"/>
    <w:rsid w:val="00485E06"/>
    <w:rsid w:val="00491261"/>
    <w:rsid w:val="004B0F75"/>
    <w:rsid w:val="004B26CB"/>
    <w:rsid w:val="004B3D26"/>
    <w:rsid w:val="004B4FA9"/>
    <w:rsid w:val="004B6BF8"/>
    <w:rsid w:val="004B6C3B"/>
    <w:rsid w:val="004B7525"/>
    <w:rsid w:val="004D0FAD"/>
    <w:rsid w:val="004D3B59"/>
    <w:rsid w:val="004D5C30"/>
    <w:rsid w:val="004E0E80"/>
    <w:rsid w:val="004E3F02"/>
    <w:rsid w:val="004E6316"/>
    <w:rsid w:val="004F1267"/>
    <w:rsid w:val="004F45E1"/>
    <w:rsid w:val="004F63D9"/>
    <w:rsid w:val="004F772B"/>
    <w:rsid w:val="004F7C0E"/>
    <w:rsid w:val="00500521"/>
    <w:rsid w:val="00502D37"/>
    <w:rsid w:val="00503A6A"/>
    <w:rsid w:val="00505A8F"/>
    <w:rsid w:val="005160B5"/>
    <w:rsid w:val="00521B31"/>
    <w:rsid w:val="0052543F"/>
    <w:rsid w:val="00531B62"/>
    <w:rsid w:val="005324A3"/>
    <w:rsid w:val="00533669"/>
    <w:rsid w:val="0053413A"/>
    <w:rsid w:val="00534A33"/>
    <w:rsid w:val="00541B85"/>
    <w:rsid w:val="0054301E"/>
    <w:rsid w:val="00554025"/>
    <w:rsid w:val="00557607"/>
    <w:rsid w:val="00564383"/>
    <w:rsid w:val="00564F3F"/>
    <w:rsid w:val="00564FFB"/>
    <w:rsid w:val="005802C1"/>
    <w:rsid w:val="0058379E"/>
    <w:rsid w:val="005965DA"/>
    <w:rsid w:val="005B06FA"/>
    <w:rsid w:val="005B0971"/>
    <w:rsid w:val="005B481D"/>
    <w:rsid w:val="005C286D"/>
    <w:rsid w:val="005C4137"/>
    <w:rsid w:val="005C4332"/>
    <w:rsid w:val="005D02AB"/>
    <w:rsid w:val="005D6BC1"/>
    <w:rsid w:val="005D6DD7"/>
    <w:rsid w:val="005E31FE"/>
    <w:rsid w:val="005F2549"/>
    <w:rsid w:val="005F7255"/>
    <w:rsid w:val="00603567"/>
    <w:rsid w:val="006070ED"/>
    <w:rsid w:val="00607148"/>
    <w:rsid w:val="00611F61"/>
    <w:rsid w:val="0061230F"/>
    <w:rsid w:val="00616944"/>
    <w:rsid w:val="006252FC"/>
    <w:rsid w:val="00625779"/>
    <w:rsid w:val="00625ABB"/>
    <w:rsid w:val="00626BDC"/>
    <w:rsid w:val="006310A0"/>
    <w:rsid w:val="00631C35"/>
    <w:rsid w:val="00637F94"/>
    <w:rsid w:val="006420EE"/>
    <w:rsid w:val="006422C3"/>
    <w:rsid w:val="00644166"/>
    <w:rsid w:val="0064419B"/>
    <w:rsid w:val="00644476"/>
    <w:rsid w:val="006577AF"/>
    <w:rsid w:val="00661300"/>
    <w:rsid w:val="00661343"/>
    <w:rsid w:val="0067495F"/>
    <w:rsid w:val="006755BA"/>
    <w:rsid w:val="00676A29"/>
    <w:rsid w:val="00685C51"/>
    <w:rsid w:val="0068608D"/>
    <w:rsid w:val="0069343E"/>
    <w:rsid w:val="006A2C3C"/>
    <w:rsid w:val="006B0242"/>
    <w:rsid w:val="006B2718"/>
    <w:rsid w:val="006B32B7"/>
    <w:rsid w:val="006C1691"/>
    <w:rsid w:val="006C625C"/>
    <w:rsid w:val="006C7137"/>
    <w:rsid w:val="006D1C23"/>
    <w:rsid w:val="006E26E4"/>
    <w:rsid w:val="006F42E0"/>
    <w:rsid w:val="00701D2D"/>
    <w:rsid w:val="00702A0D"/>
    <w:rsid w:val="0070349F"/>
    <w:rsid w:val="00703FB2"/>
    <w:rsid w:val="00710B15"/>
    <w:rsid w:val="00710F7A"/>
    <w:rsid w:val="007122D0"/>
    <w:rsid w:val="00712772"/>
    <w:rsid w:val="00712C67"/>
    <w:rsid w:val="0072332A"/>
    <w:rsid w:val="0072616C"/>
    <w:rsid w:val="00735400"/>
    <w:rsid w:val="007428A8"/>
    <w:rsid w:val="0074497B"/>
    <w:rsid w:val="0075366D"/>
    <w:rsid w:val="00762C7C"/>
    <w:rsid w:val="00766A65"/>
    <w:rsid w:val="00772B51"/>
    <w:rsid w:val="00783BB7"/>
    <w:rsid w:val="00785323"/>
    <w:rsid w:val="00786138"/>
    <w:rsid w:val="0079109F"/>
    <w:rsid w:val="007918B8"/>
    <w:rsid w:val="00796587"/>
    <w:rsid w:val="007A6FF3"/>
    <w:rsid w:val="007B3594"/>
    <w:rsid w:val="007D12A1"/>
    <w:rsid w:val="007D3CFB"/>
    <w:rsid w:val="007E0DBD"/>
    <w:rsid w:val="007E22BF"/>
    <w:rsid w:val="007E5D76"/>
    <w:rsid w:val="007E6AB9"/>
    <w:rsid w:val="007F37C1"/>
    <w:rsid w:val="007F50E7"/>
    <w:rsid w:val="007F7998"/>
    <w:rsid w:val="00802109"/>
    <w:rsid w:val="00804598"/>
    <w:rsid w:val="00812A8E"/>
    <w:rsid w:val="008228E7"/>
    <w:rsid w:val="00830D56"/>
    <w:rsid w:val="00834A1D"/>
    <w:rsid w:val="00834B15"/>
    <w:rsid w:val="0083593A"/>
    <w:rsid w:val="00835EAA"/>
    <w:rsid w:val="00835FAB"/>
    <w:rsid w:val="00836D9C"/>
    <w:rsid w:val="00841F31"/>
    <w:rsid w:val="00862F41"/>
    <w:rsid w:val="0086335E"/>
    <w:rsid w:val="00863844"/>
    <w:rsid w:val="008649D5"/>
    <w:rsid w:val="00871436"/>
    <w:rsid w:val="00872DFE"/>
    <w:rsid w:val="008738FB"/>
    <w:rsid w:val="008752E1"/>
    <w:rsid w:val="00876567"/>
    <w:rsid w:val="00882C48"/>
    <w:rsid w:val="008845A6"/>
    <w:rsid w:val="00886761"/>
    <w:rsid w:val="008944DF"/>
    <w:rsid w:val="0089767A"/>
    <w:rsid w:val="008A0541"/>
    <w:rsid w:val="008A123D"/>
    <w:rsid w:val="008A1F11"/>
    <w:rsid w:val="008A3554"/>
    <w:rsid w:val="008A7B4A"/>
    <w:rsid w:val="008B5E70"/>
    <w:rsid w:val="008D46E9"/>
    <w:rsid w:val="008D5817"/>
    <w:rsid w:val="008D5F05"/>
    <w:rsid w:val="008E10AA"/>
    <w:rsid w:val="008F2A41"/>
    <w:rsid w:val="008F3210"/>
    <w:rsid w:val="008F58D0"/>
    <w:rsid w:val="00907480"/>
    <w:rsid w:val="009104E5"/>
    <w:rsid w:val="0092173E"/>
    <w:rsid w:val="00922C16"/>
    <w:rsid w:val="00925359"/>
    <w:rsid w:val="00926776"/>
    <w:rsid w:val="0093267F"/>
    <w:rsid w:val="00940D08"/>
    <w:rsid w:val="0094333A"/>
    <w:rsid w:val="009437DE"/>
    <w:rsid w:val="0094453C"/>
    <w:rsid w:val="00953695"/>
    <w:rsid w:val="00956EB4"/>
    <w:rsid w:val="00962F87"/>
    <w:rsid w:val="0096795A"/>
    <w:rsid w:val="00985769"/>
    <w:rsid w:val="009903AF"/>
    <w:rsid w:val="0099794E"/>
    <w:rsid w:val="00997BFF"/>
    <w:rsid w:val="009A0190"/>
    <w:rsid w:val="009A7CBA"/>
    <w:rsid w:val="009B0DD7"/>
    <w:rsid w:val="009B6573"/>
    <w:rsid w:val="009B76DA"/>
    <w:rsid w:val="009C192C"/>
    <w:rsid w:val="009C432E"/>
    <w:rsid w:val="009D10A5"/>
    <w:rsid w:val="009D1585"/>
    <w:rsid w:val="009D5474"/>
    <w:rsid w:val="009E1578"/>
    <w:rsid w:val="00A030C9"/>
    <w:rsid w:val="00A05DE4"/>
    <w:rsid w:val="00A110C0"/>
    <w:rsid w:val="00A13877"/>
    <w:rsid w:val="00A14DB1"/>
    <w:rsid w:val="00A16AEF"/>
    <w:rsid w:val="00A36386"/>
    <w:rsid w:val="00A41CC5"/>
    <w:rsid w:val="00A44A22"/>
    <w:rsid w:val="00A50366"/>
    <w:rsid w:val="00A51572"/>
    <w:rsid w:val="00A51F34"/>
    <w:rsid w:val="00A578BA"/>
    <w:rsid w:val="00A80E44"/>
    <w:rsid w:val="00A903F5"/>
    <w:rsid w:val="00A92793"/>
    <w:rsid w:val="00A9289B"/>
    <w:rsid w:val="00A9476A"/>
    <w:rsid w:val="00A94F8A"/>
    <w:rsid w:val="00AA0C8F"/>
    <w:rsid w:val="00AA0DEF"/>
    <w:rsid w:val="00AA248F"/>
    <w:rsid w:val="00AA2AEB"/>
    <w:rsid w:val="00AA3D8E"/>
    <w:rsid w:val="00AC373F"/>
    <w:rsid w:val="00AC5D5E"/>
    <w:rsid w:val="00AC71B3"/>
    <w:rsid w:val="00AD2B3F"/>
    <w:rsid w:val="00AD7FA3"/>
    <w:rsid w:val="00AE3EA4"/>
    <w:rsid w:val="00AF229E"/>
    <w:rsid w:val="00AF2C50"/>
    <w:rsid w:val="00AF53DA"/>
    <w:rsid w:val="00AF6902"/>
    <w:rsid w:val="00B00D7C"/>
    <w:rsid w:val="00B02BE3"/>
    <w:rsid w:val="00B04D4A"/>
    <w:rsid w:val="00B11706"/>
    <w:rsid w:val="00B2187A"/>
    <w:rsid w:val="00B25B15"/>
    <w:rsid w:val="00B2754B"/>
    <w:rsid w:val="00B27986"/>
    <w:rsid w:val="00B30C5D"/>
    <w:rsid w:val="00B3549D"/>
    <w:rsid w:val="00B35D1D"/>
    <w:rsid w:val="00B4112F"/>
    <w:rsid w:val="00B42428"/>
    <w:rsid w:val="00B4393D"/>
    <w:rsid w:val="00B46CA9"/>
    <w:rsid w:val="00B52CFE"/>
    <w:rsid w:val="00B56AF2"/>
    <w:rsid w:val="00B643CB"/>
    <w:rsid w:val="00B77015"/>
    <w:rsid w:val="00B83B5D"/>
    <w:rsid w:val="00B866BD"/>
    <w:rsid w:val="00B91077"/>
    <w:rsid w:val="00B9528E"/>
    <w:rsid w:val="00B96420"/>
    <w:rsid w:val="00B96B6A"/>
    <w:rsid w:val="00BA0E3B"/>
    <w:rsid w:val="00BA1CE5"/>
    <w:rsid w:val="00BA3741"/>
    <w:rsid w:val="00BB5BCD"/>
    <w:rsid w:val="00BD3325"/>
    <w:rsid w:val="00BE09BD"/>
    <w:rsid w:val="00BE0FE3"/>
    <w:rsid w:val="00BE28BD"/>
    <w:rsid w:val="00BF3B84"/>
    <w:rsid w:val="00BF513E"/>
    <w:rsid w:val="00BF5FB2"/>
    <w:rsid w:val="00C0388A"/>
    <w:rsid w:val="00C04510"/>
    <w:rsid w:val="00C04E14"/>
    <w:rsid w:val="00C31BB3"/>
    <w:rsid w:val="00C34481"/>
    <w:rsid w:val="00C37B96"/>
    <w:rsid w:val="00C40306"/>
    <w:rsid w:val="00C42972"/>
    <w:rsid w:val="00C432F9"/>
    <w:rsid w:val="00C44C30"/>
    <w:rsid w:val="00C51CFD"/>
    <w:rsid w:val="00C5440C"/>
    <w:rsid w:val="00C5465F"/>
    <w:rsid w:val="00C574CE"/>
    <w:rsid w:val="00C70C82"/>
    <w:rsid w:val="00C745F5"/>
    <w:rsid w:val="00C76BCD"/>
    <w:rsid w:val="00C81656"/>
    <w:rsid w:val="00C84949"/>
    <w:rsid w:val="00C900AC"/>
    <w:rsid w:val="00CB091F"/>
    <w:rsid w:val="00CC3DD2"/>
    <w:rsid w:val="00CC3EB5"/>
    <w:rsid w:val="00CC6B8E"/>
    <w:rsid w:val="00CD2215"/>
    <w:rsid w:val="00CE0170"/>
    <w:rsid w:val="00CE1652"/>
    <w:rsid w:val="00CE35E4"/>
    <w:rsid w:val="00CE40F0"/>
    <w:rsid w:val="00CE4939"/>
    <w:rsid w:val="00CF50F9"/>
    <w:rsid w:val="00CF650C"/>
    <w:rsid w:val="00D306CD"/>
    <w:rsid w:val="00D404A2"/>
    <w:rsid w:val="00D41F07"/>
    <w:rsid w:val="00D47FEF"/>
    <w:rsid w:val="00D561CF"/>
    <w:rsid w:val="00D60F4C"/>
    <w:rsid w:val="00D61AC1"/>
    <w:rsid w:val="00D67639"/>
    <w:rsid w:val="00D7085F"/>
    <w:rsid w:val="00D713A9"/>
    <w:rsid w:val="00D718FE"/>
    <w:rsid w:val="00D82227"/>
    <w:rsid w:val="00D8440A"/>
    <w:rsid w:val="00D85048"/>
    <w:rsid w:val="00D945F9"/>
    <w:rsid w:val="00D948E3"/>
    <w:rsid w:val="00D94D59"/>
    <w:rsid w:val="00D94DA4"/>
    <w:rsid w:val="00D974CB"/>
    <w:rsid w:val="00DA3386"/>
    <w:rsid w:val="00DA4E6B"/>
    <w:rsid w:val="00DA63AD"/>
    <w:rsid w:val="00DB0EB0"/>
    <w:rsid w:val="00DB4430"/>
    <w:rsid w:val="00DB7945"/>
    <w:rsid w:val="00DC71D9"/>
    <w:rsid w:val="00DD08DD"/>
    <w:rsid w:val="00DD2F55"/>
    <w:rsid w:val="00DD6EDA"/>
    <w:rsid w:val="00DE133B"/>
    <w:rsid w:val="00DE51BE"/>
    <w:rsid w:val="00DE557A"/>
    <w:rsid w:val="00DE6769"/>
    <w:rsid w:val="00DF5FED"/>
    <w:rsid w:val="00E04D0B"/>
    <w:rsid w:val="00E067A0"/>
    <w:rsid w:val="00E23E5C"/>
    <w:rsid w:val="00E26A1A"/>
    <w:rsid w:val="00E3332B"/>
    <w:rsid w:val="00E364F6"/>
    <w:rsid w:val="00E418BB"/>
    <w:rsid w:val="00E42CC1"/>
    <w:rsid w:val="00E430E2"/>
    <w:rsid w:val="00E47176"/>
    <w:rsid w:val="00E539AD"/>
    <w:rsid w:val="00E57C16"/>
    <w:rsid w:val="00E702A8"/>
    <w:rsid w:val="00E77E6E"/>
    <w:rsid w:val="00E81B9C"/>
    <w:rsid w:val="00E82B3F"/>
    <w:rsid w:val="00E82B56"/>
    <w:rsid w:val="00E84B8F"/>
    <w:rsid w:val="00E8627D"/>
    <w:rsid w:val="00E90CCB"/>
    <w:rsid w:val="00E949C3"/>
    <w:rsid w:val="00EA296D"/>
    <w:rsid w:val="00EB2B20"/>
    <w:rsid w:val="00EC2923"/>
    <w:rsid w:val="00EC2D20"/>
    <w:rsid w:val="00EC40BC"/>
    <w:rsid w:val="00EC7316"/>
    <w:rsid w:val="00EC7586"/>
    <w:rsid w:val="00ED1235"/>
    <w:rsid w:val="00EF0A10"/>
    <w:rsid w:val="00F018B7"/>
    <w:rsid w:val="00F05577"/>
    <w:rsid w:val="00F06AEB"/>
    <w:rsid w:val="00F06D89"/>
    <w:rsid w:val="00F071DA"/>
    <w:rsid w:val="00F23D78"/>
    <w:rsid w:val="00F3317E"/>
    <w:rsid w:val="00F3575B"/>
    <w:rsid w:val="00F366FB"/>
    <w:rsid w:val="00F36A83"/>
    <w:rsid w:val="00F36F42"/>
    <w:rsid w:val="00F46E73"/>
    <w:rsid w:val="00F502E3"/>
    <w:rsid w:val="00F507DD"/>
    <w:rsid w:val="00F55985"/>
    <w:rsid w:val="00F62F6E"/>
    <w:rsid w:val="00F72F1A"/>
    <w:rsid w:val="00F74A1F"/>
    <w:rsid w:val="00F8057F"/>
    <w:rsid w:val="00F823A8"/>
    <w:rsid w:val="00F834C9"/>
    <w:rsid w:val="00F94A59"/>
    <w:rsid w:val="00FB0FDD"/>
    <w:rsid w:val="00FB3E50"/>
    <w:rsid w:val="00FB7171"/>
    <w:rsid w:val="00FC1681"/>
    <w:rsid w:val="00FC1DFB"/>
    <w:rsid w:val="00FC6BA5"/>
    <w:rsid w:val="00FD2E17"/>
    <w:rsid w:val="00FF492F"/>
    <w:rsid w:val="00FF523C"/>
    <w:rsid w:val="01E44A67"/>
    <w:rsid w:val="09696228"/>
    <w:rsid w:val="0E820C83"/>
    <w:rsid w:val="125E5F06"/>
    <w:rsid w:val="18C33745"/>
    <w:rsid w:val="193A0143"/>
    <w:rsid w:val="1B7A32CF"/>
    <w:rsid w:val="43F5021A"/>
    <w:rsid w:val="44701E35"/>
    <w:rsid w:val="4957135D"/>
    <w:rsid w:val="4B8E385B"/>
    <w:rsid w:val="51E4343C"/>
    <w:rsid w:val="580D341E"/>
    <w:rsid w:val="58A97CEE"/>
    <w:rsid w:val="5AEF3E75"/>
    <w:rsid w:val="5C5F169D"/>
    <w:rsid w:val="66715A98"/>
    <w:rsid w:val="66EB0D3E"/>
    <w:rsid w:val="67BC7381"/>
    <w:rsid w:val="687E4E4F"/>
    <w:rsid w:val="68B9207C"/>
    <w:rsid w:val="6A1669C4"/>
    <w:rsid w:val="76AC40D9"/>
    <w:rsid w:val="7B1F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Words>
  <Characters>156</Characters>
  <Lines>1</Lines>
  <Paragraphs>1</Paragraphs>
  <TotalTime>5</TotalTime>
  <ScaleCrop>false</ScaleCrop>
  <LinksUpToDate>false</LinksUpToDate>
  <CharactersWithSpaces>182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2015-12-11T14:04:00Z</dcterms:created>
  <dc:creator>轻简历</dc:creator>
  <cp:lastModifiedBy>fight！</cp:lastModifiedBy>
  <cp:lastPrinted>2018-03-18T02:26:00Z</cp:lastPrinted>
  <dcterms:modified xsi:type="dcterms:W3CDTF">2021-09-02T09:23:56Z</dcterms:modified>
  <cp:revision>636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F2E9051E18904001AEDA62C408B1C16C</vt:lpwstr>
  </property>
</Properties>
</file>