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W w:w="10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"/>
        <w:gridCol w:w="3250"/>
        <w:gridCol w:w="1423"/>
        <w:gridCol w:w="3260"/>
        <w:gridCol w:w="847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443" w:type="dxa"/>
            <w:gridSpan w:val="7"/>
            <w:shd w:val="clear" w:color="auto" w:fill="D8D8D8" w:themeFill="background1" w:themeFillShade="D9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 w:val="60"/>
                <w:szCs w:val="60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-398145</wp:posOffset>
                      </wp:positionV>
                      <wp:extent cx="7599680" cy="10761345"/>
                      <wp:effectExtent l="0" t="0" r="1270" b="1905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9680" cy="10761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5.1pt;margin-top:-31.35pt;height:847.35pt;width:598.4pt;z-index:-251657216;v-text-anchor:middle;mso-width-relative:page;mso-height-relative:page;" fillcolor="#FFFFFF [3212]" filled="t" stroked="f" coordsize="21600,21600" o:gfxdata="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RgkOtsAAAANAQAADwAAAAAAAAABACAAAAAiAAAAZHJzL2Rvd25y&#10;ZXYueG1sUEsBAhQAFAAAAAgAh07iQCDn9ERtAgAAzwQAAA4AAAAAAAAAAQAgAAAAKgEAAGRycy9l&#10;Mm9Eb2MueG1sUEsFBgAAAAAGAAYAWQEAAAk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1414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冯畅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出生年月</w:t>
            </w:r>
          </w:p>
        </w:tc>
        <w:tc>
          <w:tcPr>
            <w:tcW w:w="4107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2000.05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7" w:type="dxa"/>
          <w:jc w:val="center"/>
        </w:trPr>
        <w:tc>
          <w:tcPr>
            <w:tcW w:w="1423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color w:val="41414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专    业</w:t>
            </w:r>
          </w:p>
        </w:tc>
        <w:tc>
          <w:tcPr>
            <w:tcW w:w="325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525252"/>
                <w:lang w:val="en-US" w:eastAsia="zh-CN"/>
              </w:rPr>
              <w:t>电子科学与技术</w:t>
            </w:r>
          </w:p>
        </w:tc>
        <w:tc>
          <w:tcPr>
            <w:tcW w:w="1423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theme="minorBidi"/>
                <w:b/>
                <w:color w:val="41414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毕业时间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theme="minorBidi"/>
                <w:color w:val="41414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话</w:t>
            </w:r>
          </w:p>
        </w:tc>
        <w:tc>
          <w:tcPr>
            <w:tcW w:w="3260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15604892710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color w:val="41414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性    别</w:t>
            </w:r>
          </w:p>
        </w:tc>
        <w:tc>
          <w:tcPr>
            <w:tcW w:w="4107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男</w:t>
            </w:r>
          </w:p>
        </w:tc>
        <w:tc>
          <w:tcPr>
            <w:tcW w:w="240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theme="minorBidi"/>
                <w:b/>
                <w:color w:val="41414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历</w:t>
            </w:r>
          </w:p>
        </w:tc>
        <w:tc>
          <w:tcPr>
            <w:tcW w:w="3260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theme="minorBidi"/>
                <w:color w:val="41414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414141"/>
              </w:rPr>
              <w:t>本科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毕业院校</w:t>
            </w:r>
          </w:p>
        </w:tc>
        <w:tc>
          <w:tcPr>
            <w:tcW w:w="4107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哈尔滨理工大学</w:t>
            </w:r>
          </w:p>
        </w:tc>
        <w:tc>
          <w:tcPr>
            <w:tcW w:w="24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3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theme="minorBidi"/>
                <w:b/>
                <w:color w:val="41414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箱</w:t>
            </w:r>
          </w:p>
        </w:tc>
        <w:tc>
          <w:tcPr>
            <w:tcW w:w="8790" w:type="dxa"/>
            <w:gridSpan w:val="5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1285204603@qq.com</w:t>
            </w:r>
          </w:p>
        </w:tc>
        <w:tc>
          <w:tcPr>
            <w:tcW w:w="24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求职意向</w:t>
            </w:r>
          </w:p>
        </w:tc>
        <w:tc>
          <w:tcPr>
            <w:tcW w:w="9030" w:type="dxa"/>
            <w:gridSpan w:val="6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ind w:firstLine="200" w:firstLineChars="20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C++开发工程师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专业技能</w:t>
            </w:r>
          </w:p>
        </w:tc>
        <w:tc>
          <w:tcPr>
            <w:tcW w:w="9030" w:type="dxa"/>
            <w:gridSpan w:val="6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熟悉C/C++语言，面向对象面向过程编程思想；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会使用STL容器中的list，vector，stack，queue等；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熟悉Windows操作系统，会使用MFC进行图形界面设计；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了解常见的设计模式，如单例模式，工厂模式，中介者模式等；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了解OSI七层模型，熟悉TCP，UDP协议，socket网络编程；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熟悉MySQL数据库，基本增删改查操作，了解事务索引和存储过程；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熟悉基本的数据结构，如数组，链表，队列，栈，二叉树等；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熟悉基本的算法，如二分查找，冒泡排序，快排等；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项目经历</w:t>
            </w:r>
          </w:p>
        </w:tc>
        <w:tc>
          <w:tcPr>
            <w:tcW w:w="9030" w:type="dxa"/>
            <w:gridSpan w:val="6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46990</wp:posOffset>
                      </wp:positionV>
                      <wp:extent cx="6612890" cy="2310130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2890" cy="231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项目一：聊天软件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项目功能：项目内支持用户注册，登录，添加好友，删除好友，获取好友列表，好友在线状态，单聊（文字，图片，文件）等功能。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使用技术：本项目采用C/S架构，在Windows操作系统下使用MFC进行设计。采用同步阻塞加多线程设计，采用中介者模式，通过TCP协议进行网络通信。利用MySQL数据库存储数据。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项目二：坦克大战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default" w:ascii="微软雅黑" w:hAnsi="微软雅黑" w:eastAsia="微软雅黑" w:cs="微软雅黑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项目功能：项目实现我方坦克移动，我方坦克发射炮弹，自动生成多种敌方坦克，敌方坦克随机移动以及随机发射炮弹，敌方坦克被子弹打中消失，地形被子弹打中消失，基地被子弹打中游戏结束。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left"/>
                                    <w:textAlignment w:val="auto"/>
                                    <w:rPr>
                                      <w:rFonts w:hint="eastAsia" w:ascii="微软雅黑" w:hAnsi="微软雅黑" w:eastAsia="微软雅黑" w:cs="微软雅黑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使用技术：基于Windows下实现，使用多态，STL容器（list）。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9pt;margin-top:3.7pt;height:181.9pt;width:520.7pt;z-index:251660288;mso-width-relative:page;mso-height-relative:page;" filled="f" stroked="f" coordsize="21600,21600" o:gfxdata="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cLuHtoAAAAJAQAADwAAAAAAAAABACAA&#10;AAAiAAAAZHJzL2Rvd25yZXYueG1sUEsBAhQAFAAAAAgAh07iQJPwg41EAgAAdwQAAA4AAAAAAAAA&#10;AQAgAAAAKQ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项目一：聊天软件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项目功能：项目内支持用户注册，登录，添加好友，删除好友，获取好友列表，好友在线状态，单聊（文字，图片，文件）等功能。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使用技术：本项目采用C/S架构，在Windows操作系统下使用MFC进行设计。采用同步阻塞加多线程设计，采用中介者模式，通过TCP协议进行网络通信。利用MySQL数据库存储数据。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项目二：坦克大战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项目功能：项目实现我方坦克移动，我方坦克发射炮弹，自动生成多种敌方坦克，敌方坦克随机移动以及随机发射炮弹，敌方坦克被子弹打中消失，地形被子弹打中消失，基地被子弹打中游戏结束。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使用技术：基于Windows下实现，使用多态，STL容器（list）。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校园经历</w:t>
            </w:r>
          </w:p>
        </w:tc>
        <w:tc>
          <w:tcPr>
            <w:tcW w:w="9030" w:type="dxa"/>
            <w:gridSpan w:val="6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6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 w:val="0"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25252"/>
                <w:sz w:val="21"/>
                <w:szCs w:val="21"/>
                <w:lang w:val="en-US" w:eastAsia="zh-CN"/>
              </w:rPr>
              <w:t>2019-2020   曾获得GMC大赛省三等奖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25252"/>
                <w:sz w:val="21"/>
                <w:szCs w:val="21"/>
                <w:lang w:val="en-US" w:eastAsia="zh-CN"/>
              </w:rPr>
              <w:t>2020-2021   曾担任学校社团负责人，并策划举办大型活动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自我评价</w:t>
            </w:r>
          </w:p>
        </w:tc>
        <w:tc>
          <w:tcPr>
            <w:tcW w:w="9030" w:type="dxa"/>
            <w:gridSpan w:val="6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6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525252"/>
                <w:sz w:val="21"/>
                <w:szCs w:val="21"/>
                <w:lang w:val="en-US" w:eastAsia="zh-CN"/>
              </w:rPr>
              <w:t>自主学习能力较强。通过自主看相关书籍以及CSDN等技术网站学习了C/C++编程语言。平时喜欢街舞跑步等方式缓解压力。</w:t>
            </w:r>
          </w:p>
        </w:tc>
      </w:tr>
    </w:tbl>
    <w:p>
      <w:pPr>
        <w:snapToGrid w:val="0"/>
        <w:spacing w:line="20" w:lineRule="exac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508F"/>
    <w:rsid w:val="000C2D2B"/>
    <w:rsid w:val="000E0F97"/>
    <w:rsid w:val="000E78E0"/>
    <w:rsid w:val="00101FCF"/>
    <w:rsid w:val="001203C1"/>
    <w:rsid w:val="00121301"/>
    <w:rsid w:val="001424E3"/>
    <w:rsid w:val="00150BD1"/>
    <w:rsid w:val="00174D0D"/>
    <w:rsid w:val="00182725"/>
    <w:rsid w:val="001874C5"/>
    <w:rsid w:val="00194E41"/>
    <w:rsid w:val="00195A3C"/>
    <w:rsid w:val="001D4934"/>
    <w:rsid w:val="00204EAE"/>
    <w:rsid w:val="00205F5C"/>
    <w:rsid w:val="00221EED"/>
    <w:rsid w:val="002263B5"/>
    <w:rsid w:val="00231342"/>
    <w:rsid w:val="0023425D"/>
    <w:rsid w:val="00245C23"/>
    <w:rsid w:val="00265785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300C55"/>
    <w:rsid w:val="00304CD4"/>
    <w:rsid w:val="003115F1"/>
    <w:rsid w:val="00316D3E"/>
    <w:rsid w:val="003203D1"/>
    <w:rsid w:val="003278C6"/>
    <w:rsid w:val="003324BE"/>
    <w:rsid w:val="003379C3"/>
    <w:rsid w:val="003577AA"/>
    <w:rsid w:val="003656D5"/>
    <w:rsid w:val="00375CB1"/>
    <w:rsid w:val="00376945"/>
    <w:rsid w:val="003A281C"/>
    <w:rsid w:val="003C237F"/>
    <w:rsid w:val="003C3614"/>
    <w:rsid w:val="003D1197"/>
    <w:rsid w:val="00412092"/>
    <w:rsid w:val="00423BC1"/>
    <w:rsid w:val="0042577F"/>
    <w:rsid w:val="00430FDA"/>
    <w:rsid w:val="00440BF7"/>
    <w:rsid w:val="004752D9"/>
    <w:rsid w:val="004A5CEF"/>
    <w:rsid w:val="004B1D31"/>
    <w:rsid w:val="004B55E3"/>
    <w:rsid w:val="004E2D8D"/>
    <w:rsid w:val="004F5D16"/>
    <w:rsid w:val="00502B9A"/>
    <w:rsid w:val="0053548C"/>
    <w:rsid w:val="00544338"/>
    <w:rsid w:val="00562E55"/>
    <w:rsid w:val="00566DF9"/>
    <w:rsid w:val="00575B90"/>
    <w:rsid w:val="00576DAD"/>
    <w:rsid w:val="00594069"/>
    <w:rsid w:val="00595243"/>
    <w:rsid w:val="005A6B21"/>
    <w:rsid w:val="005B4F6C"/>
    <w:rsid w:val="005C16DC"/>
    <w:rsid w:val="005C298E"/>
    <w:rsid w:val="005C5D83"/>
    <w:rsid w:val="005D50A0"/>
    <w:rsid w:val="005E6C18"/>
    <w:rsid w:val="005F3741"/>
    <w:rsid w:val="005F7A15"/>
    <w:rsid w:val="00626A12"/>
    <w:rsid w:val="0063344C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231FC"/>
    <w:rsid w:val="0072610A"/>
    <w:rsid w:val="007333F9"/>
    <w:rsid w:val="00736DF4"/>
    <w:rsid w:val="007465C0"/>
    <w:rsid w:val="00753DDD"/>
    <w:rsid w:val="007B4146"/>
    <w:rsid w:val="007C2F11"/>
    <w:rsid w:val="007D1C14"/>
    <w:rsid w:val="007E53DF"/>
    <w:rsid w:val="007F6160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B06"/>
    <w:rsid w:val="00887E03"/>
    <w:rsid w:val="008A076F"/>
    <w:rsid w:val="008A1FA9"/>
    <w:rsid w:val="008B4BFE"/>
    <w:rsid w:val="008C30F9"/>
    <w:rsid w:val="008D136C"/>
    <w:rsid w:val="008E4593"/>
    <w:rsid w:val="008F1CB8"/>
    <w:rsid w:val="008F4530"/>
    <w:rsid w:val="00902F56"/>
    <w:rsid w:val="009034CB"/>
    <w:rsid w:val="00907E30"/>
    <w:rsid w:val="009103CF"/>
    <w:rsid w:val="009132BC"/>
    <w:rsid w:val="00927BC3"/>
    <w:rsid w:val="0093557E"/>
    <w:rsid w:val="0094034A"/>
    <w:rsid w:val="009721C9"/>
    <w:rsid w:val="00975EFF"/>
    <w:rsid w:val="009824D3"/>
    <w:rsid w:val="00994654"/>
    <w:rsid w:val="009A200C"/>
    <w:rsid w:val="009D2912"/>
    <w:rsid w:val="009E3BAB"/>
    <w:rsid w:val="009F3665"/>
    <w:rsid w:val="009F42B2"/>
    <w:rsid w:val="00A1000C"/>
    <w:rsid w:val="00A11B29"/>
    <w:rsid w:val="00A2617E"/>
    <w:rsid w:val="00A41DD5"/>
    <w:rsid w:val="00A5532B"/>
    <w:rsid w:val="00A658A9"/>
    <w:rsid w:val="00A90320"/>
    <w:rsid w:val="00AC26E9"/>
    <w:rsid w:val="00AC3D0F"/>
    <w:rsid w:val="00AC7124"/>
    <w:rsid w:val="00AE3BE2"/>
    <w:rsid w:val="00AE6E30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57A73"/>
    <w:rsid w:val="00B731EE"/>
    <w:rsid w:val="00B7483D"/>
    <w:rsid w:val="00B823F6"/>
    <w:rsid w:val="00B86F76"/>
    <w:rsid w:val="00B96710"/>
    <w:rsid w:val="00BA29C8"/>
    <w:rsid w:val="00BD1785"/>
    <w:rsid w:val="00BE2582"/>
    <w:rsid w:val="00BE3876"/>
    <w:rsid w:val="00BF064D"/>
    <w:rsid w:val="00BF2DCC"/>
    <w:rsid w:val="00C104B1"/>
    <w:rsid w:val="00C33A4D"/>
    <w:rsid w:val="00C421B8"/>
    <w:rsid w:val="00C554D8"/>
    <w:rsid w:val="00C57476"/>
    <w:rsid w:val="00C610AE"/>
    <w:rsid w:val="00C649DF"/>
    <w:rsid w:val="00C71BDC"/>
    <w:rsid w:val="00C74928"/>
    <w:rsid w:val="00CA35E8"/>
    <w:rsid w:val="00CA7BF4"/>
    <w:rsid w:val="00CC3814"/>
    <w:rsid w:val="00CC5669"/>
    <w:rsid w:val="00CD2A06"/>
    <w:rsid w:val="00CE1189"/>
    <w:rsid w:val="00CE3433"/>
    <w:rsid w:val="00CF6252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C17ED"/>
    <w:rsid w:val="00DD2FEB"/>
    <w:rsid w:val="00DD69BB"/>
    <w:rsid w:val="00DE6C2E"/>
    <w:rsid w:val="00DE7ACE"/>
    <w:rsid w:val="00DF2BC0"/>
    <w:rsid w:val="00DF4E76"/>
    <w:rsid w:val="00E42C6E"/>
    <w:rsid w:val="00E50FF3"/>
    <w:rsid w:val="00E53B6A"/>
    <w:rsid w:val="00E74AAC"/>
    <w:rsid w:val="00E84FB3"/>
    <w:rsid w:val="00EA1AAD"/>
    <w:rsid w:val="00EA7E5B"/>
    <w:rsid w:val="00EF57AA"/>
    <w:rsid w:val="00EF717E"/>
    <w:rsid w:val="00EF764A"/>
    <w:rsid w:val="00F04D52"/>
    <w:rsid w:val="00F04E73"/>
    <w:rsid w:val="00F06AD0"/>
    <w:rsid w:val="00F103D0"/>
    <w:rsid w:val="00F16AEF"/>
    <w:rsid w:val="00F26121"/>
    <w:rsid w:val="00F31270"/>
    <w:rsid w:val="00F34A53"/>
    <w:rsid w:val="00F427BC"/>
    <w:rsid w:val="00F462D3"/>
    <w:rsid w:val="00F5355B"/>
    <w:rsid w:val="00F63CD4"/>
    <w:rsid w:val="00F8656A"/>
    <w:rsid w:val="00FA6509"/>
    <w:rsid w:val="00FB0AD9"/>
    <w:rsid w:val="00FC04C2"/>
    <w:rsid w:val="00FC0B8D"/>
    <w:rsid w:val="00FD047A"/>
    <w:rsid w:val="00FD346A"/>
    <w:rsid w:val="00FE5010"/>
    <w:rsid w:val="00FF4E54"/>
    <w:rsid w:val="04A070EE"/>
    <w:rsid w:val="12AA7656"/>
    <w:rsid w:val="143B22B3"/>
    <w:rsid w:val="1E4C5444"/>
    <w:rsid w:val="1E7E702F"/>
    <w:rsid w:val="2AA0794E"/>
    <w:rsid w:val="2B223A0F"/>
    <w:rsid w:val="32A568EB"/>
    <w:rsid w:val="33EA7992"/>
    <w:rsid w:val="346934B8"/>
    <w:rsid w:val="39D91804"/>
    <w:rsid w:val="3D391E6A"/>
    <w:rsid w:val="455174E4"/>
    <w:rsid w:val="4F1B7F76"/>
    <w:rsid w:val="688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2016-05-05T13:17:00Z</dcterms:created>
  <dc:creator>admin</dc:creator>
  <cp:lastModifiedBy>兮岚</cp:lastModifiedBy>
  <cp:lastPrinted>2017-04-03T06:26:00Z</cp:lastPrinted>
  <dcterms:modified xsi:type="dcterms:W3CDTF">2021-09-13T12:10:30Z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E9E3AABB9CC043CC92E1DF1F4E756A1B</vt:lpwstr>
  </property>
</Properties>
</file>