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</w:p>
    <w:tbl>
      <w:tblPr>
        <w:tblStyle w:val="3"/>
        <w:tblW w:w="8053" w:type="dxa"/>
        <w:tblInd w:w="2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3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8053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600" w:lineRule="exact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525252"/>
                <w:sz w:val="44"/>
              </w:rPr>
              <w:t>严建军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41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2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男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3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41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4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13997775236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5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1794915590@qq.com</w:t>
            </w:r>
          </w:p>
        </w:tc>
      </w:tr>
    </w:tbl>
    <w:p>
      <w:pPr>
        <w:spacing w:before="0" w:after="0" w:line="300" w:lineRule="exact"/>
        <w:rPr>
          <w:sz w:val="21"/>
          <w:lang w:val="en-US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13335" b="0"/>
                  <wp:docPr id="7" name="Drawing 1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1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教育经历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8NDs0wAAAAMBAAAP&#10;AAAAAAAAAAEAIAAAACIAAABkcnMvZG93bnJldi54bWxQSwECFAAUAAAACACHTuJADBwhw+QBAAB6&#10;AwAADgAAAAAAAAABACAAAAAiAQAAZHJzL2Uyb0RvYy54bWxQSwUGAAAAAAYABgBZAQAAeA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right" w:pos="1074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4"/>
        </w:rPr>
        <w:t>2017.9-2021.6</w:t>
      </w:r>
      <w:r>
        <w:rPr>
          <w:rFonts w:ascii="微软雅黑" w:hAnsi="微软雅黑" w:eastAsia="微软雅黑" w:cs="微软雅黑"/>
          <w:b/>
          <w:sz w:val="24"/>
        </w:rPr>
        <w:tab/>
      </w:r>
    </w:p>
    <w:p>
      <w:pPr>
        <w:spacing w:before="0" w:after="0" w:line="160" w:lineRule="exact"/>
        <w:jc w:val="left"/>
      </w:pP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4"/>
        </w:rPr>
        <w:t>材料成型及控制工程 | 本科</w:t>
      </w:r>
    </w:p>
    <w:p>
      <w:pPr>
        <w:spacing w:before="0" w:after="0" w:line="16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学习了模具设计及制造，高分子科学与工程，材料成型理论基础等相关课程</w:t>
      </w:r>
    </w:p>
    <w:p>
      <w:pPr>
        <w:spacing w:before="0" w:after="0" w:line="300" w:lineRule="exact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0" b="13970"/>
                  <wp:docPr id="8" name="Drawing 2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2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实习经历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8NDs0wAAAAMBAAAP&#10;AAAAAAAAAAEAIAAAACIAAABkcnMvZG93bnJldi54bWxQSwECFAAUAAAACACHTuJA0goHouQBAAB6&#10;AwAADgAAAAAAAAABACAAAAAiAQAAZHJzL2Uyb0RvYy54bWxQSwUGAAAAAAYABgBZAQAAeA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right" w:pos="1074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2018.6-2018.7于湖北省恩施州巴东县在 湖北省巴东县工商业联合会完成秘书科文职工作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2019.6-2019.7于湖北省恩施州巴东县在 湖北省巴东县政协完成秘书科文职工作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在校期间，学校组织了金工实习，初步了解学习工业生产中机械零件制造的一般过程，进行了基本操作技能的训练，了解机械零件的常用加工方法、所用主要设备的原理等内容；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大三学期参加了武汉华科科技有限公司三维打印技术的认知实习，了解了三维打印的种类及对三维打印的工作原理进行了简单的学习；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参与河南柴油机厂精品曲柄连杆、柴油机设计制造及装配工艺的讲座、3d打印简述、六缸发动机的拆装、车辆检测、前后桥拆装、洛阳炘源晶厂光伏能源发电、光伏板焊接等线上实习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 xml:space="preserve">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13335" b="13970"/>
                  <wp:docPr id="9" name="Drawing 3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3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相关技能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8NDs0wAAAAMBAAAP&#10;AAAAAAAAAAEAIAAAACIAAABkcnMvZG93bnJldi54bWxQSwECFAAUAAAACACHTuJAp/o1NOQBAAB6&#10;AwAADgAAAAAAAAABACAAAAAiAQAAZHJzL2Uyb0RvYy54bWxQSwUGAAAAAAYABgBZAQAAeA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善于与人交流沟通，有良好的组织能力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能够熟练地运用SolidWorks，CAD等机械制图类软件</w:t>
      </w:r>
    </w:p>
    <w:p>
      <w:pPr>
        <w:spacing w:before="0" w:after="0" w:line="300" w:lineRule="exact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0" b="0"/>
                  <wp:docPr id="10" name="Drawing 4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4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自我评价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8NDs0wAAAAMBAAAP&#10;AAAAAAAAAAEAIAAAACIAAABkcnMvZG93bnJldi54bWxQSwECFAAUAAAACACHTuJAbidLYOQBAAB6&#10;AwAADgAAAAAAAAABACAAAAAiAQAAZHJzL2Uyb0RvYy54bWxQSwUGAAAAAAYABgBZAQAAeA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本人性格热情开朗，待人友好，为人谦虚，工作勤奋认真负责，能吃苦耐劳，尽心尽责，有耐心，具有亲和力，平易近人，善于与人沟通。学习方面刻苦认真。曾担任班级内团支书。组织大家进行团会活动。与班长一同调理好整个班级的运行。在平时的学校生活中也尝试做了不少兼职，例如家教、服务员、派传单等，亲身体会了各种工作的不同运行程序。锻炼了吃苦耐劳的精神，并从工作中体会到乐趣，尽心尽力。也在同学的邀请下，参与过一次魔方比赛的工作人员。四年的大学生涯让我的组织协调能力，管理能力，应变能力等大大提升，是我具备良好的心理素质，让我在竞争中获得更大的优 势，让我在人生事业中走得更高更远。</w:t>
      </w:r>
    </w:p>
    <w:sectPr>
      <w:pgSz w:w="11906" w:h="16838"/>
      <w:pgMar w:top="578" w:right="578" w:bottom="578" w:left="57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55201"/>
    <w:rsid w:val="00182CCB"/>
    <w:rsid w:val="002C2422"/>
    <w:rsid w:val="00B4535D"/>
    <w:rsid w:val="00D37403"/>
    <w:rsid w:val="016A68E3"/>
    <w:rsid w:val="03607E38"/>
    <w:rsid w:val="042B4089"/>
    <w:rsid w:val="04685352"/>
    <w:rsid w:val="052154BF"/>
    <w:rsid w:val="0797465F"/>
    <w:rsid w:val="0BA31411"/>
    <w:rsid w:val="0C081AC9"/>
    <w:rsid w:val="0CBB7955"/>
    <w:rsid w:val="0DAE412D"/>
    <w:rsid w:val="125A76E4"/>
    <w:rsid w:val="15467984"/>
    <w:rsid w:val="15C84158"/>
    <w:rsid w:val="16D05A55"/>
    <w:rsid w:val="19E03AC5"/>
    <w:rsid w:val="1B0C1510"/>
    <w:rsid w:val="1EAE4AD7"/>
    <w:rsid w:val="1F57262B"/>
    <w:rsid w:val="22815CA2"/>
    <w:rsid w:val="22FC4CFC"/>
    <w:rsid w:val="23215437"/>
    <w:rsid w:val="23CA76F3"/>
    <w:rsid w:val="241C15E2"/>
    <w:rsid w:val="24624F97"/>
    <w:rsid w:val="25F037B5"/>
    <w:rsid w:val="27260E4B"/>
    <w:rsid w:val="275166C1"/>
    <w:rsid w:val="27822722"/>
    <w:rsid w:val="2A7077D6"/>
    <w:rsid w:val="2B1C788B"/>
    <w:rsid w:val="2B3F64B8"/>
    <w:rsid w:val="31823F49"/>
    <w:rsid w:val="31ED74CF"/>
    <w:rsid w:val="31EE417F"/>
    <w:rsid w:val="342225B2"/>
    <w:rsid w:val="39835159"/>
    <w:rsid w:val="3AC1610B"/>
    <w:rsid w:val="3B044964"/>
    <w:rsid w:val="3D79B774"/>
    <w:rsid w:val="3FFB3FA0"/>
    <w:rsid w:val="4246332F"/>
    <w:rsid w:val="431E2E17"/>
    <w:rsid w:val="451A7FD0"/>
    <w:rsid w:val="46A050D8"/>
    <w:rsid w:val="49374CC0"/>
    <w:rsid w:val="495E1D87"/>
    <w:rsid w:val="49AE14AE"/>
    <w:rsid w:val="4A08645B"/>
    <w:rsid w:val="4B8A1AED"/>
    <w:rsid w:val="4B91589F"/>
    <w:rsid w:val="4F61452A"/>
    <w:rsid w:val="504A5D2A"/>
    <w:rsid w:val="51B31B52"/>
    <w:rsid w:val="52707538"/>
    <w:rsid w:val="548F12B2"/>
    <w:rsid w:val="57113E2D"/>
    <w:rsid w:val="57352888"/>
    <w:rsid w:val="59C730C7"/>
    <w:rsid w:val="59D53AA9"/>
    <w:rsid w:val="5CF11589"/>
    <w:rsid w:val="5D556F57"/>
    <w:rsid w:val="5DA860E1"/>
    <w:rsid w:val="5E333D80"/>
    <w:rsid w:val="61651959"/>
    <w:rsid w:val="61FE72A8"/>
    <w:rsid w:val="637D3654"/>
    <w:rsid w:val="64123329"/>
    <w:rsid w:val="64910643"/>
    <w:rsid w:val="64E77B0C"/>
    <w:rsid w:val="65A14CEC"/>
    <w:rsid w:val="68FB7BB3"/>
    <w:rsid w:val="6A32706A"/>
    <w:rsid w:val="6B4E30DA"/>
    <w:rsid w:val="6D4F004B"/>
    <w:rsid w:val="6E953924"/>
    <w:rsid w:val="6F116A96"/>
    <w:rsid w:val="6F8E3AA9"/>
    <w:rsid w:val="71955201"/>
    <w:rsid w:val="72EB7672"/>
    <w:rsid w:val="734F271E"/>
    <w:rsid w:val="755125DA"/>
    <w:rsid w:val="777344AD"/>
    <w:rsid w:val="77850A78"/>
    <w:rsid w:val="7D2A7303"/>
    <w:rsid w:val="7D767E94"/>
    <w:rsid w:val="7E2A08A8"/>
    <w:rsid w:val="B7EF85B3"/>
    <w:rsid w:val="E6C89466"/>
    <w:rsid w:val="E967F9E4"/>
    <w:rsid w:val="ECB5B421"/>
    <w:rsid w:val="F7BC48BF"/>
    <w:rsid w:val="FEDB9ADA"/>
    <w:rsid w:val="FFA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office6\templates\download\e09e0468-dd82-4dff-bf07-b2c143f8ad44\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个人简历.docx</Template>
  <Pages>2</Pages>
  <Words>713</Words>
  <Characters>788</Characters>
  <Lines>1</Lines>
  <Paragraphs>1</Paragraphs>
  <TotalTime>5</TotalTime>
  <ScaleCrop>false</ScaleCrop>
  <LinksUpToDate>false</LinksUpToDate>
  <CharactersWithSpaces>796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2020-09-24T09:40:00Z</dcterms:created>
  <dc:creator>gaoW4L11360fv</dc:creator>
  <cp:lastModifiedBy>gaoW4L11360fv</cp:lastModifiedBy>
  <dcterms:modified xsi:type="dcterms:W3CDTF">2020-09-24T15:30:10Z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