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927"/>
        <w:gridCol w:w="1525"/>
        <w:gridCol w:w="2846"/>
      </w:tblGrid>
      <w:tr w:rsidR="00F978A2" w14:paraId="4EAF4FAB" w14:textId="42B64365" w:rsidTr="004D13A6">
        <w:trPr>
          <w:trHeight w:val="567"/>
        </w:trPr>
        <w:tc>
          <w:tcPr>
            <w:tcW w:w="1320" w:type="dxa"/>
          </w:tcPr>
          <w:p w14:paraId="4FDC67DD" w14:textId="04CCC729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37817">
              <w:rPr>
                <w:rFonts w:ascii="宋体" w:hAnsi="宋体" w:hint="eastAsia"/>
                <w:b/>
                <w:bCs/>
                <w:spacing w:val="180"/>
                <w:kern w:val="0"/>
                <w:sz w:val="24"/>
                <w:szCs w:val="24"/>
                <w:fitText w:val="840" w:id="-1994136570"/>
              </w:rPr>
              <w:t>姓</w:t>
            </w:r>
            <w:r w:rsidRPr="00C37817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fitText w:val="840" w:id="-1994136570"/>
              </w:rPr>
              <w:t>名</w:t>
            </w:r>
          </w:p>
        </w:tc>
        <w:tc>
          <w:tcPr>
            <w:tcW w:w="1927" w:type="dxa"/>
          </w:tcPr>
          <w:p w14:paraId="55895EDA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6B90">
              <w:rPr>
                <w:rFonts w:ascii="宋体" w:hAnsi="宋体" w:hint="eastAsia"/>
                <w:b/>
                <w:bCs/>
                <w:sz w:val="24"/>
                <w:szCs w:val="24"/>
              </w:rPr>
              <w:t>吕雪莲</w:t>
            </w:r>
          </w:p>
        </w:tc>
        <w:tc>
          <w:tcPr>
            <w:tcW w:w="1525" w:type="dxa"/>
          </w:tcPr>
          <w:p w14:paraId="1208BBAC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6B90">
              <w:rPr>
                <w:rFonts w:ascii="宋体" w:hAnsi="宋体" w:hint="eastAsia"/>
                <w:b/>
                <w:bCs/>
                <w:spacing w:val="180"/>
                <w:kern w:val="0"/>
                <w:sz w:val="24"/>
                <w:szCs w:val="24"/>
                <w:fitText w:val="840" w:id="-1994136569"/>
              </w:rPr>
              <w:t>籍</w:t>
            </w:r>
            <w:r w:rsidRPr="00146B90">
              <w:rPr>
                <w:rFonts w:ascii="宋体" w:hAnsi="宋体" w:hint="eastAsia"/>
                <w:b/>
                <w:bCs/>
                <w:kern w:val="0"/>
                <w:sz w:val="24"/>
                <w:szCs w:val="24"/>
                <w:fitText w:val="840" w:id="-1994136569"/>
              </w:rPr>
              <w:t>贯</w:t>
            </w:r>
          </w:p>
        </w:tc>
        <w:tc>
          <w:tcPr>
            <w:tcW w:w="2846" w:type="dxa"/>
          </w:tcPr>
          <w:p w14:paraId="74146D3A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6B90">
              <w:rPr>
                <w:rFonts w:ascii="宋体" w:hAnsi="宋体" w:hint="eastAsia"/>
                <w:b/>
                <w:bCs/>
                <w:sz w:val="24"/>
                <w:szCs w:val="24"/>
              </w:rPr>
              <w:t>江苏常州</w:t>
            </w:r>
          </w:p>
        </w:tc>
      </w:tr>
      <w:tr w:rsidR="00F978A2" w14:paraId="1526C872" w14:textId="0898E1D7" w:rsidTr="004D13A6">
        <w:trPr>
          <w:trHeight w:val="567"/>
        </w:trPr>
        <w:tc>
          <w:tcPr>
            <w:tcW w:w="1320" w:type="dxa"/>
          </w:tcPr>
          <w:p w14:paraId="369027DE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D13A6">
              <w:rPr>
                <w:rFonts w:ascii="宋体" w:hAnsi="宋体" w:hint="eastAsia"/>
                <w:b/>
                <w:bCs/>
                <w:w w:val="87"/>
                <w:kern w:val="0"/>
                <w:sz w:val="24"/>
                <w:szCs w:val="24"/>
                <w:fitText w:val="840" w:id="-1994136568"/>
              </w:rPr>
              <w:t>手机号码</w:t>
            </w:r>
          </w:p>
        </w:tc>
        <w:tc>
          <w:tcPr>
            <w:tcW w:w="1927" w:type="dxa"/>
          </w:tcPr>
          <w:p w14:paraId="535633D5" w14:textId="77777777" w:rsidR="00F978A2" w:rsidRPr="005B329F" w:rsidRDefault="00F978A2" w:rsidP="009A22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29F">
              <w:rPr>
                <w:b/>
                <w:bCs/>
                <w:sz w:val="24"/>
                <w:szCs w:val="24"/>
              </w:rPr>
              <w:t>15195953230</w:t>
            </w:r>
          </w:p>
        </w:tc>
        <w:tc>
          <w:tcPr>
            <w:tcW w:w="1525" w:type="dxa"/>
          </w:tcPr>
          <w:p w14:paraId="2D0F5775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D13A6">
              <w:rPr>
                <w:rFonts w:ascii="宋体" w:hAnsi="宋体" w:hint="eastAsia"/>
                <w:b/>
                <w:bCs/>
                <w:w w:val="87"/>
                <w:kern w:val="0"/>
                <w:sz w:val="24"/>
                <w:szCs w:val="24"/>
                <w:fitText w:val="840" w:id="-1994136567"/>
              </w:rPr>
              <w:t>出生年月</w:t>
            </w:r>
          </w:p>
        </w:tc>
        <w:tc>
          <w:tcPr>
            <w:tcW w:w="2846" w:type="dxa"/>
          </w:tcPr>
          <w:p w14:paraId="409AFE9E" w14:textId="77777777" w:rsidR="00F978A2" w:rsidRPr="005B329F" w:rsidRDefault="00F978A2" w:rsidP="009A22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29F">
              <w:rPr>
                <w:b/>
                <w:bCs/>
                <w:sz w:val="24"/>
                <w:szCs w:val="24"/>
              </w:rPr>
              <w:t>1997.01.23</w:t>
            </w:r>
          </w:p>
        </w:tc>
      </w:tr>
      <w:tr w:rsidR="00F978A2" w14:paraId="53E60877" w14:textId="24FA5118" w:rsidTr="004D13A6">
        <w:trPr>
          <w:trHeight w:val="567"/>
        </w:trPr>
        <w:tc>
          <w:tcPr>
            <w:tcW w:w="1320" w:type="dxa"/>
          </w:tcPr>
          <w:p w14:paraId="0BE4771D" w14:textId="226B4A91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D13A6">
              <w:rPr>
                <w:rFonts w:ascii="宋体" w:hAnsi="宋体" w:hint="eastAsia"/>
                <w:b/>
                <w:bCs/>
                <w:w w:val="87"/>
                <w:kern w:val="0"/>
                <w:sz w:val="24"/>
                <w:szCs w:val="24"/>
                <w:fitText w:val="840" w:id="-1994136566"/>
              </w:rPr>
              <w:t>政治面貌</w:t>
            </w:r>
          </w:p>
        </w:tc>
        <w:tc>
          <w:tcPr>
            <w:tcW w:w="1927" w:type="dxa"/>
          </w:tcPr>
          <w:p w14:paraId="56BA41C4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6B90">
              <w:rPr>
                <w:rFonts w:ascii="宋体" w:hAnsi="宋体" w:hint="eastAsia"/>
                <w:b/>
                <w:bCs/>
                <w:sz w:val="24"/>
                <w:szCs w:val="24"/>
              </w:rPr>
              <w:t>中共党员</w:t>
            </w:r>
          </w:p>
        </w:tc>
        <w:tc>
          <w:tcPr>
            <w:tcW w:w="1525" w:type="dxa"/>
          </w:tcPr>
          <w:p w14:paraId="4279D8D1" w14:textId="77777777" w:rsidR="00F978A2" w:rsidRPr="00146B90" w:rsidRDefault="00F978A2" w:rsidP="009A223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68C2">
              <w:rPr>
                <w:rFonts w:ascii="宋体" w:hAnsi="宋体" w:hint="eastAsia"/>
                <w:b/>
                <w:bCs/>
                <w:w w:val="87"/>
                <w:kern w:val="0"/>
                <w:sz w:val="24"/>
                <w:szCs w:val="24"/>
                <w:fitText w:val="840" w:id="-1994136565"/>
              </w:rPr>
              <w:t>电子邮件</w:t>
            </w:r>
          </w:p>
        </w:tc>
        <w:tc>
          <w:tcPr>
            <w:tcW w:w="2846" w:type="dxa"/>
          </w:tcPr>
          <w:p w14:paraId="577F90E2" w14:textId="37FB682B" w:rsidR="00F978A2" w:rsidRPr="005B329F" w:rsidRDefault="00F978A2" w:rsidP="009A22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29F">
              <w:rPr>
                <w:b/>
                <w:bCs/>
                <w:sz w:val="24"/>
                <w:szCs w:val="24"/>
              </w:rPr>
              <w:t>XuelianLv3230@163.com</w:t>
            </w:r>
          </w:p>
        </w:tc>
      </w:tr>
    </w:tbl>
    <w:p w14:paraId="61D160D7" w14:textId="2135E049" w:rsidR="00146B90" w:rsidRPr="00446007" w:rsidRDefault="00F978A2" w:rsidP="00CB04A5">
      <w:pPr>
        <w:jc w:val="left"/>
        <w:rPr>
          <w:rFonts w:ascii="黑体" w:eastAsia="黑体" w:hAnsi="黑体"/>
          <w:b/>
          <w:bCs/>
          <w:sz w:val="26"/>
          <w:szCs w:val="26"/>
          <w:u w:val="single"/>
        </w:rPr>
      </w:pPr>
      <w:r w:rsidRPr="00651DB8">
        <w:rPr>
          <w:rFonts w:ascii="黑体" w:eastAsia="黑体" w:hAnsi="黑体"/>
          <w:b/>
          <w:bCs/>
          <w:noProof/>
          <w:color w:val="FFFFFF" w:themeColor="background1"/>
          <w:sz w:val="26"/>
          <w:szCs w:val="26"/>
          <w:u w:val="single"/>
          <w:shd w:val="clear" w:color="auto" w:fill="0070C0"/>
        </w:rPr>
        <w:drawing>
          <wp:anchor distT="0" distB="0" distL="114300" distR="114300" simplePos="0" relativeHeight="251669504" behindDoc="0" locked="0" layoutInCell="1" allowOverlap="1" wp14:anchorId="302D9E98" wp14:editId="3F8046C4">
            <wp:simplePos x="0" y="0"/>
            <wp:positionH relativeFrom="margin">
              <wp:posOffset>5114290</wp:posOffset>
            </wp:positionH>
            <wp:positionV relativeFrom="paragraph">
              <wp:posOffset>-1115695</wp:posOffset>
            </wp:positionV>
            <wp:extent cx="799919" cy="1210483"/>
            <wp:effectExtent l="0" t="0" r="635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19" cy="1210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B90"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教育背景</w:t>
      </w:r>
      <w:r w:rsid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     </w:t>
      </w:r>
    </w:p>
    <w:p w14:paraId="03D931DA" w14:textId="631F268E" w:rsidR="00146B90" w:rsidRDefault="00146B90" w:rsidP="00C468C2">
      <w:pPr>
        <w:ind w:firstLineChars="200" w:firstLine="482"/>
        <w:rPr>
          <w:b/>
          <w:bCs/>
          <w:sz w:val="24"/>
          <w:szCs w:val="24"/>
        </w:rPr>
      </w:pPr>
      <w:r w:rsidRPr="00FC406B">
        <w:rPr>
          <w:b/>
          <w:bCs/>
          <w:sz w:val="24"/>
          <w:szCs w:val="24"/>
        </w:rPr>
        <w:t>201</w:t>
      </w:r>
      <w:r w:rsidRPr="00FC406B">
        <w:rPr>
          <w:rFonts w:hint="eastAsia"/>
          <w:b/>
          <w:bCs/>
          <w:sz w:val="24"/>
          <w:szCs w:val="24"/>
        </w:rPr>
        <w:t>9</w:t>
      </w:r>
      <w:r w:rsidRPr="00FC406B">
        <w:rPr>
          <w:b/>
          <w:bCs/>
          <w:sz w:val="24"/>
          <w:szCs w:val="24"/>
        </w:rPr>
        <w:t>.08</w:t>
      </w:r>
      <w:r w:rsidRPr="00FC406B">
        <w:rPr>
          <w:b/>
          <w:bCs/>
          <w:sz w:val="24"/>
          <w:szCs w:val="24"/>
        </w:rPr>
        <w:t>至今</w:t>
      </w:r>
      <w:r w:rsidRPr="00FC406B">
        <w:rPr>
          <w:b/>
          <w:bCs/>
          <w:sz w:val="24"/>
          <w:szCs w:val="24"/>
        </w:rPr>
        <w:t xml:space="preserve">      </w:t>
      </w:r>
      <w:r w:rsidRPr="00FC406B">
        <w:rPr>
          <w:b/>
          <w:bCs/>
          <w:sz w:val="24"/>
          <w:szCs w:val="24"/>
        </w:rPr>
        <w:t>哈尔滨工业大学</w:t>
      </w:r>
      <w:r w:rsidRPr="00FC406B">
        <w:rPr>
          <w:b/>
          <w:bCs/>
          <w:sz w:val="24"/>
          <w:szCs w:val="24"/>
        </w:rPr>
        <w:t xml:space="preserve">     </w:t>
      </w:r>
      <w:r w:rsidRPr="00FC406B">
        <w:rPr>
          <w:b/>
          <w:bCs/>
          <w:sz w:val="24"/>
          <w:szCs w:val="24"/>
        </w:rPr>
        <w:t>机械制造及其自动化</w:t>
      </w:r>
      <w:r w:rsidRPr="00FC406B">
        <w:rPr>
          <w:b/>
          <w:bCs/>
          <w:sz w:val="24"/>
          <w:szCs w:val="24"/>
        </w:rPr>
        <w:t xml:space="preserve">   </w:t>
      </w:r>
      <w:r w:rsidRPr="00FC406B">
        <w:rPr>
          <w:b/>
          <w:bCs/>
          <w:sz w:val="24"/>
          <w:szCs w:val="24"/>
        </w:rPr>
        <w:t>硕士学位</w:t>
      </w:r>
      <w:r w:rsidRPr="00FC406B">
        <w:rPr>
          <w:b/>
          <w:bCs/>
          <w:sz w:val="24"/>
          <w:szCs w:val="24"/>
        </w:rPr>
        <w:t xml:space="preserve"> </w:t>
      </w:r>
    </w:p>
    <w:p w14:paraId="0F9AE197" w14:textId="627E6989" w:rsidR="00F978A2" w:rsidRPr="00FC406B" w:rsidRDefault="004D13A6" w:rsidP="008802B2">
      <w:pPr>
        <w:ind w:leftChars="200" w:left="42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主修课程：</w:t>
      </w:r>
      <w:r w:rsidR="00F978A2">
        <w:rPr>
          <w:rFonts w:hint="eastAsia"/>
          <w:b/>
          <w:bCs/>
          <w:sz w:val="24"/>
          <w:szCs w:val="24"/>
        </w:rPr>
        <w:t>数值分析、实验方法设计及数字信号处理、控制系统计算机接口技术</w:t>
      </w:r>
      <w:r w:rsidR="00651DB8">
        <w:rPr>
          <w:rFonts w:hint="eastAsia"/>
          <w:b/>
          <w:bCs/>
          <w:sz w:val="24"/>
          <w:szCs w:val="24"/>
        </w:rPr>
        <w:t>、</w:t>
      </w:r>
      <w:r w:rsidR="00DA1BFA">
        <w:rPr>
          <w:rFonts w:hint="eastAsia"/>
          <w:b/>
          <w:bCs/>
          <w:sz w:val="24"/>
          <w:szCs w:val="24"/>
        </w:rPr>
        <w:t>超精密加工工艺及制造技术、数字化制造技术、机器人技术</w:t>
      </w:r>
    </w:p>
    <w:p w14:paraId="6F49A879" w14:textId="77D11A1F" w:rsidR="004D13A6" w:rsidRDefault="00FC406B" w:rsidP="008802B2">
      <w:pPr>
        <w:ind w:firstLineChars="200" w:firstLine="482"/>
        <w:jc w:val="left"/>
        <w:rPr>
          <w:b/>
          <w:bCs/>
          <w:sz w:val="22"/>
        </w:rPr>
      </w:pPr>
      <w:r w:rsidRPr="00446007">
        <w:rPr>
          <w:rFonts w:hint="eastAsia"/>
          <w:b/>
          <w:bCs/>
          <w:sz w:val="24"/>
          <w:szCs w:val="24"/>
        </w:rPr>
        <w:t>2</w:t>
      </w:r>
      <w:r w:rsidR="00146B90" w:rsidRPr="00446007">
        <w:rPr>
          <w:b/>
          <w:bCs/>
          <w:sz w:val="24"/>
          <w:szCs w:val="24"/>
        </w:rPr>
        <w:t>01</w:t>
      </w:r>
      <w:r w:rsidR="00146B90" w:rsidRPr="00446007">
        <w:rPr>
          <w:rFonts w:hint="eastAsia"/>
          <w:b/>
          <w:bCs/>
          <w:sz w:val="24"/>
          <w:szCs w:val="24"/>
        </w:rPr>
        <w:t>5</w:t>
      </w:r>
      <w:r w:rsidR="00146B90" w:rsidRPr="00446007">
        <w:rPr>
          <w:b/>
          <w:bCs/>
          <w:sz w:val="24"/>
          <w:szCs w:val="24"/>
        </w:rPr>
        <w:t>.0</w:t>
      </w:r>
      <w:r w:rsidR="00146B90" w:rsidRPr="00446007">
        <w:rPr>
          <w:rFonts w:hint="eastAsia"/>
          <w:b/>
          <w:bCs/>
          <w:sz w:val="24"/>
          <w:szCs w:val="24"/>
        </w:rPr>
        <w:t>9</w:t>
      </w:r>
      <w:r w:rsidR="00146B90" w:rsidRPr="00446007">
        <w:rPr>
          <w:b/>
          <w:bCs/>
          <w:sz w:val="24"/>
          <w:szCs w:val="24"/>
        </w:rPr>
        <w:t>-201</w:t>
      </w:r>
      <w:r w:rsidR="00146B90" w:rsidRPr="00446007">
        <w:rPr>
          <w:rFonts w:hint="eastAsia"/>
          <w:b/>
          <w:bCs/>
          <w:sz w:val="24"/>
          <w:szCs w:val="24"/>
        </w:rPr>
        <w:t>9</w:t>
      </w:r>
      <w:r w:rsidR="00146B90" w:rsidRPr="00446007">
        <w:rPr>
          <w:b/>
          <w:bCs/>
          <w:sz w:val="24"/>
          <w:szCs w:val="24"/>
        </w:rPr>
        <w:t>.0</w:t>
      </w:r>
      <w:r w:rsidR="00146B90" w:rsidRPr="00446007">
        <w:rPr>
          <w:rFonts w:hint="eastAsia"/>
          <w:b/>
          <w:bCs/>
          <w:sz w:val="24"/>
          <w:szCs w:val="24"/>
        </w:rPr>
        <w:t>7</w:t>
      </w:r>
      <w:r w:rsidR="00146B90" w:rsidRPr="00446007">
        <w:rPr>
          <w:b/>
          <w:bCs/>
          <w:sz w:val="24"/>
          <w:szCs w:val="24"/>
        </w:rPr>
        <w:t xml:space="preserve">   </w:t>
      </w:r>
      <w:r w:rsidRPr="00446007">
        <w:rPr>
          <w:b/>
          <w:bCs/>
          <w:sz w:val="24"/>
          <w:szCs w:val="24"/>
        </w:rPr>
        <w:t xml:space="preserve"> </w:t>
      </w:r>
      <w:r w:rsidR="00146B90" w:rsidRPr="00446007">
        <w:rPr>
          <w:rFonts w:hint="eastAsia"/>
          <w:b/>
          <w:bCs/>
          <w:sz w:val="24"/>
          <w:szCs w:val="24"/>
        </w:rPr>
        <w:t>南京工程学院</w:t>
      </w:r>
      <w:r w:rsidR="00146B90" w:rsidRPr="00446007">
        <w:rPr>
          <w:b/>
          <w:bCs/>
          <w:sz w:val="24"/>
          <w:szCs w:val="24"/>
        </w:rPr>
        <w:t xml:space="preserve">       </w:t>
      </w:r>
      <w:r w:rsidR="005B329F" w:rsidRPr="00446007">
        <w:rPr>
          <w:b/>
          <w:bCs/>
          <w:sz w:val="24"/>
          <w:szCs w:val="24"/>
        </w:rPr>
        <w:t xml:space="preserve"> </w:t>
      </w:r>
      <w:r w:rsidR="00146B90" w:rsidRPr="00446007">
        <w:rPr>
          <w:rFonts w:hint="eastAsia"/>
          <w:b/>
          <w:bCs/>
          <w:sz w:val="24"/>
          <w:szCs w:val="24"/>
        </w:rPr>
        <w:t>流体传动与控制</w:t>
      </w:r>
      <w:r w:rsidRPr="00446007">
        <w:rPr>
          <w:rFonts w:hint="eastAsia"/>
          <w:b/>
          <w:bCs/>
          <w:sz w:val="24"/>
          <w:szCs w:val="24"/>
        </w:rPr>
        <w:t xml:space="preserve"> </w:t>
      </w:r>
      <w:r w:rsidRPr="00446007">
        <w:rPr>
          <w:b/>
          <w:bCs/>
          <w:sz w:val="22"/>
        </w:rPr>
        <w:t xml:space="preserve">     </w:t>
      </w:r>
      <w:r w:rsidRPr="00446007">
        <w:rPr>
          <w:rFonts w:hint="eastAsia"/>
          <w:b/>
          <w:bCs/>
          <w:sz w:val="22"/>
        </w:rPr>
        <w:t>学士学位</w:t>
      </w:r>
      <w:r w:rsidRPr="00446007">
        <w:rPr>
          <w:rFonts w:hint="eastAsia"/>
          <w:b/>
          <w:bCs/>
          <w:sz w:val="22"/>
        </w:rPr>
        <w:t xml:space="preserve"> </w:t>
      </w:r>
      <w:r w:rsidRPr="00446007">
        <w:rPr>
          <w:b/>
          <w:bCs/>
          <w:sz w:val="22"/>
        </w:rPr>
        <w:t xml:space="preserve">   </w:t>
      </w:r>
    </w:p>
    <w:p w14:paraId="3E5A27B3" w14:textId="5D44F857" w:rsidR="00146B90" w:rsidRPr="004D13A6" w:rsidRDefault="004D13A6" w:rsidP="008802B2">
      <w:pPr>
        <w:ind w:firstLineChars="200" w:firstLine="482"/>
        <w:jc w:val="left"/>
        <w:rPr>
          <w:b/>
          <w:bCs/>
          <w:sz w:val="24"/>
          <w:szCs w:val="24"/>
        </w:rPr>
      </w:pPr>
      <w:r w:rsidRPr="004D13A6">
        <w:rPr>
          <w:rFonts w:hint="eastAsia"/>
          <w:b/>
          <w:bCs/>
          <w:sz w:val="24"/>
          <w:szCs w:val="24"/>
        </w:rPr>
        <w:t>主修课程：</w:t>
      </w:r>
      <w:r>
        <w:rPr>
          <w:rFonts w:hint="eastAsia"/>
          <w:b/>
          <w:bCs/>
          <w:sz w:val="24"/>
          <w:szCs w:val="24"/>
        </w:rPr>
        <w:t>理论力学、材料力学、</w:t>
      </w:r>
      <w:r w:rsidR="00114940">
        <w:rPr>
          <w:rFonts w:hint="eastAsia"/>
          <w:b/>
          <w:bCs/>
          <w:sz w:val="24"/>
          <w:szCs w:val="24"/>
        </w:rPr>
        <w:t>机原机设</w:t>
      </w:r>
      <w:r w:rsidR="00C37817">
        <w:rPr>
          <w:rFonts w:hint="eastAsia"/>
          <w:b/>
          <w:bCs/>
          <w:sz w:val="24"/>
          <w:szCs w:val="24"/>
        </w:rPr>
        <w:t>、</w:t>
      </w:r>
      <w:r w:rsidR="00114940">
        <w:rPr>
          <w:rFonts w:hint="eastAsia"/>
          <w:b/>
          <w:bCs/>
          <w:sz w:val="24"/>
          <w:szCs w:val="24"/>
        </w:rPr>
        <w:t>电工电子、</w:t>
      </w:r>
      <w:r w:rsidR="00C37817">
        <w:rPr>
          <w:rFonts w:hint="eastAsia"/>
          <w:b/>
          <w:bCs/>
          <w:sz w:val="24"/>
          <w:szCs w:val="24"/>
        </w:rPr>
        <w:t>自动控制、单片机、</w:t>
      </w:r>
      <w:r w:rsidR="00C37817">
        <w:rPr>
          <w:rFonts w:hint="eastAsia"/>
          <w:b/>
          <w:bCs/>
          <w:sz w:val="24"/>
          <w:szCs w:val="24"/>
        </w:rPr>
        <w:t>P</w:t>
      </w:r>
      <w:r w:rsidR="00C37817">
        <w:rPr>
          <w:b/>
          <w:bCs/>
          <w:sz w:val="24"/>
          <w:szCs w:val="24"/>
        </w:rPr>
        <w:t>LC</w:t>
      </w:r>
      <w:r w:rsidR="00FC406B" w:rsidRPr="004D13A6">
        <w:rPr>
          <w:b/>
          <w:bCs/>
          <w:sz w:val="24"/>
          <w:szCs w:val="24"/>
        </w:rPr>
        <w:t xml:space="preserve">       </w:t>
      </w:r>
    </w:p>
    <w:p w14:paraId="08BF7E21" w14:textId="08AC4295" w:rsidR="00FC406B" w:rsidRPr="00651DB8" w:rsidRDefault="00FC406B" w:rsidP="00C468C2">
      <w:pPr>
        <w:rPr>
          <w:b/>
          <w:bCs/>
          <w:noProof/>
          <w:sz w:val="22"/>
        </w:rPr>
      </w:pPr>
      <w:r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项目经历</w:t>
      </w:r>
      <w:r w:rsidR="00651DB8"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 w:rsidRP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</w:t>
      </w:r>
      <w:r w:rsidR="00651DB8" w:rsidRP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</w:t>
      </w:r>
      <w:r w:rsidR="00651DB8">
        <w:rPr>
          <w:b/>
          <w:bCs/>
          <w:noProof/>
          <w:sz w:val="22"/>
        </w:rPr>
        <w:t xml:space="preserve">  </w:t>
      </w:r>
      <w:r w:rsidR="00651DB8" w:rsidRPr="00651DB8">
        <w:rPr>
          <w:b/>
          <w:bCs/>
          <w:noProof/>
          <w:sz w:val="22"/>
        </w:rPr>
        <w:t xml:space="preserve">   </w:t>
      </w:r>
    </w:p>
    <w:p w14:paraId="5D870FA3" w14:textId="79F70DCF" w:rsidR="00FC406B" w:rsidRPr="000B65FD" w:rsidRDefault="00FC406B" w:rsidP="00C468C2">
      <w:pPr>
        <w:ind w:firstLineChars="200" w:firstLine="442"/>
        <w:rPr>
          <w:rFonts w:ascii="黑体" w:eastAsia="黑体" w:hAnsi="黑体"/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3B3F9" wp14:editId="19B078EC">
                <wp:simplePos x="0" y="0"/>
                <wp:positionH relativeFrom="column">
                  <wp:posOffset>297180</wp:posOffset>
                </wp:positionH>
                <wp:positionV relativeFrom="paragraph">
                  <wp:posOffset>20955</wp:posOffset>
                </wp:positionV>
                <wp:extent cx="259080" cy="156210"/>
                <wp:effectExtent l="0" t="19050" r="45720" b="34290"/>
                <wp:wrapNone/>
                <wp:docPr id="20" name="箭头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80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0" o:spid="_x0000_s1026" type="#_x0000_t13" style="position:absolute;left:0;text-align:left;margin-left:23.4pt;margin-top:1.65pt;width:20.4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" adj="15088" fillcolor="black [3200]" strokecolor="black [1600]" strokeweight="1pt"/>
            </w:pict>
          </mc:Fallback>
        </mc:AlternateContent>
      </w:r>
      <w:r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  </w:t>
      </w:r>
      <w:r w:rsidRPr="000B65FD">
        <w:rPr>
          <w:rFonts w:ascii="黑体" w:eastAsia="黑体" w:hAnsi="黑体" w:hint="eastAsia"/>
          <w:b/>
          <w:bCs/>
          <w:sz w:val="24"/>
          <w:szCs w:val="24"/>
        </w:rPr>
        <w:t>脉冲直连</w:t>
      </w:r>
      <w:proofErr w:type="gramStart"/>
      <w:r w:rsidRPr="000B65FD">
        <w:rPr>
          <w:rFonts w:ascii="黑体" w:eastAsia="黑体" w:hAnsi="黑体" w:hint="eastAsia"/>
          <w:b/>
          <w:bCs/>
          <w:sz w:val="24"/>
          <w:szCs w:val="24"/>
        </w:rPr>
        <w:t>式设备</w:t>
      </w:r>
      <w:proofErr w:type="gramEnd"/>
      <w:r w:rsidRPr="000B65FD">
        <w:rPr>
          <w:rFonts w:ascii="黑体" w:eastAsia="黑体" w:hAnsi="黑体" w:hint="eastAsia"/>
          <w:b/>
          <w:bCs/>
          <w:sz w:val="24"/>
          <w:szCs w:val="24"/>
        </w:rPr>
        <w:t>测力系统研制</w:t>
      </w:r>
      <w:r w:rsidR="00B14B13" w:rsidRPr="000B65FD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="00B14B13" w:rsidRPr="000B65FD">
        <w:rPr>
          <w:rFonts w:ascii="黑体" w:eastAsia="黑体" w:hAnsi="黑体"/>
          <w:b/>
          <w:bCs/>
          <w:sz w:val="24"/>
          <w:szCs w:val="24"/>
        </w:rPr>
        <w:t xml:space="preserve">                                  </w:t>
      </w:r>
    </w:p>
    <w:p w14:paraId="2F5B275A" w14:textId="3EA76F98" w:rsidR="00FC406B" w:rsidRPr="001945C2" w:rsidRDefault="00FC406B" w:rsidP="00C468C2">
      <w:pPr>
        <w:ind w:leftChars="200" w:left="420"/>
        <w:rPr>
          <w:sz w:val="24"/>
          <w:szCs w:val="24"/>
        </w:rPr>
      </w:pPr>
      <w:proofErr w:type="gramStart"/>
      <w:r w:rsidRPr="001945C2">
        <w:rPr>
          <w:rFonts w:hint="eastAsia"/>
          <w:sz w:val="24"/>
          <w:szCs w:val="24"/>
        </w:rPr>
        <w:t>用于超燃冲压</w:t>
      </w:r>
      <w:proofErr w:type="gramEnd"/>
      <w:r w:rsidRPr="001945C2">
        <w:rPr>
          <w:rFonts w:hint="eastAsia"/>
          <w:sz w:val="24"/>
          <w:szCs w:val="24"/>
        </w:rPr>
        <w:t>发动机燃烧室模型试验研究的脉冲型直连</w:t>
      </w:r>
      <w:proofErr w:type="gramStart"/>
      <w:r w:rsidRPr="001945C2">
        <w:rPr>
          <w:rFonts w:hint="eastAsia"/>
          <w:sz w:val="24"/>
          <w:szCs w:val="24"/>
        </w:rPr>
        <w:t>式设备</w:t>
      </w:r>
      <w:proofErr w:type="gramEnd"/>
      <w:r w:rsidRPr="001945C2">
        <w:rPr>
          <w:rFonts w:hint="eastAsia"/>
          <w:sz w:val="24"/>
          <w:szCs w:val="24"/>
        </w:rPr>
        <w:t>运行时间仅几百毫秒，研发一套测力</w:t>
      </w:r>
      <w:r w:rsidR="001945C2">
        <w:rPr>
          <w:rFonts w:hint="eastAsia"/>
          <w:sz w:val="24"/>
          <w:szCs w:val="24"/>
        </w:rPr>
        <w:t>系统用于</w:t>
      </w:r>
      <w:r w:rsidRPr="001945C2">
        <w:rPr>
          <w:rFonts w:hint="eastAsia"/>
          <w:sz w:val="24"/>
          <w:szCs w:val="24"/>
        </w:rPr>
        <w:t>直接测量模型上的气动力</w:t>
      </w:r>
      <w:r w:rsidR="001945C2">
        <w:rPr>
          <w:rFonts w:hint="eastAsia"/>
          <w:sz w:val="24"/>
          <w:szCs w:val="24"/>
        </w:rPr>
        <w:t>，建设测力试验台为后续研究提供设备支撑。负责测力系统方案设计，分系统研制（天平、</w:t>
      </w:r>
      <w:r w:rsidR="00DA1BFA">
        <w:rPr>
          <w:rFonts w:hint="eastAsia"/>
          <w:sz w:val="24"/>
          <w:szCs w:val="24"/>
        </w:rPr>
        <w:t>隔离、冲击载荷传力</w:t>
      </w:r>
      <w:r w:rsidR="001945C2">
        <w:rPr>
          <w:rFonts w:hint="eastAsia"/>
          <w:sz w:val="24"/>
          <w:szCs w:val="24"/>
        </w:rPr>
        <w:t>），</w:t>
      </w:r>
      <w:r w:rsidR="005C20CE">
        <w:rPr>
          <w:rFonts w:hint="eastAsia"/>
          <w:sz w:val="24"/>
          <w:szCs w:val="24"/>
        </w:rPr>
        <w:t>仿真</w:t>
      </w:r>
      <w:r w:rsidR="001945C2">
        <w:rPr>
          <w:rFonts w:hint="eastAsia"/>
          <w:sz w:val="24"/>
          <w:szCs w:val="24"/>
        </w:rPr>
        <w:t>性能预测，</w:t>
      </w:r>
      <w:r w:rsidR="005C20CE">
        <w:rPr>
          <w:rFonts w:hint="eastAsia"/>
          <w:sz w:val="24"/>
          <w:szCs w:val="24"/>
        </w:rPr>
        <w:t>完成加工图纸，搭建设备进行</w:t>
      </w:r>
      <w:r w:rsidR="001945C2">
        <w:rPr>
          <w:rFonts w:hint="eastAsia"/>
          <w:sz w:val="24"/>
          <w:szCs w:val="24"/>
        </w:rPr>
        <w:t>试验验证及数据处理。</w:t>
      </w:r>
    </w:p>
    <w:p w14:paraId="6A8FD912" w14:textId="0E7D49BE" w:rsidR="00577ADD" w:rsidRPr="000B65FD" w:rsidRDefault="00577ADD" w:rsidP="00C468C2">
      <w:pPr>
        <w:ind w:firstLineChars="200" w:firstLine="560"/>
        <w:rPr>
          <w:rFonts w:ascii="黑体" w:eastAsia="黑体" w:hAnsi="黑体"/>
          <w:b/>
          <w:bCs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65FD">
        <w:rPr>
          <w:rFonts w:ascii="黑体" w:eastAsia="黑体" w:hAnsi="黑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C90C9" wp14:editId="6DAB1EE5">
                <wp:simplePos x="0" y="0"/>
                <wp:positionH relativeFrom="column">
                  <wp:posOffset>297180</wp:posOffset>
                </wp:positionH>
                <wp:positionV relativeFrom="paragraph">
                  <wp:posOffset>20955</wp:posOffset>
                </wp:positionV>
                <wp:extent cx="259080" cy="156210"/>
                <wp:effectExtent l="0" t="19050" r="45720" b="34290"/>
                <wp:wrapNone/>
                <wp:docPr id="21" name="箭头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54E0" id="箭头: 右 21" o:spid="_x0000_s1026" type="#_x0000_t13" style="position:absolute;left:0;text-align:left;margin-left:23.4pt;margin-top:1.65pt;width:20.4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" adj="15088" fillcolor="black [3200]" strokecolor="black [1600]" strokeweight="1pt"/>
            </w:pict>
          </mc:Fallback>
        </mc:AlternateContent>
      </w:r>
      <w:r w:rsidRPr="000B65FD">
        <w:rPr>
          <w:rFonts w:ascii="黑体" w:eastAsia="黑体" w:hAnsi="黑体"/>
          <w:b/>
          <w:bCs/>
          <w:sz w:val="24"/>
          <w:szCs w:val="24"/>
        </w:rPr>
        <w:t>本科毕业设计课题</w:t>
      </w:r>
      <w:r w:rsidRPr="000B65FD">
        <w:rPr>
          <w:rFonts w:ascii="黑体" w:eastAsia="黑体" w:hAnsi="黑体" w:hint="eastAsia"/>
          <w:b/>
          <w:bCs/>
          <w:sz w:val="24"/>
          <w:szCs w:val="24"/>
        </w:rPr>
        <w:t>节能液压机——机械变惯量飞轮设计</w:t>
      </w:r>
    </w:p>
    <w:p w14:paraId="6AE867AE" w14:textId="771D3FD8" w:rsidR="00547527" w:rsidRDefault="00D72CBB" w:rsidP="00C468C2">
      <w:pPr>
        <w:ind w:leftChars="200" w:left="4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液压机的有效工作时间短，空载期能耗大。</w:t>
      </w:r>
      <w:r w:rsidR="00EA4FD3">
        <w:rPr>
          <w:rFonts w:hint="eastAsia"/>
          <w:sz w:val="24"/>
          <w:szCs w:val="24"/>
        </w:rPr>
        <w:t>研制</w:t>
      </w:r>
      <w:r w:rsidR="00EA4FD3" w:rsidRPr="00B14B13">
        <w:rPr>
          <w:rFonts w:hint="eastAsia"/>
          <w:sz w:val="24"/>
          <w:szCs w:val="24"/>
        </w:rPr>
        <w:t>机械同步变量飞轮</w:t>
      </w:r>
      <w:r w:rsidR="00577ADD" w:rsidRPr="00B14B13">
        <w:rPr>
          <w:rFonts w:hint="eastAsia"/>
          <w:sz w:val="24"/>
          <w:szCs w:val="24"/>
        </w:rPr>
        <w:t>，利用飞轮在液压机空载时储蓄的能量带动大负载，有效降低</w:t>
      </w:r>
      <w:r>
        <w:rPr>
          <w:rFonts w:hint="eastAsia"/>
          <w:sz w:val="24"/>
          <w:szCs w:val="24"/>
        </w:rPr>
        <w:t>电机</w:t>
      </w:r>
      <w:r w:rsidR="00577ADD" w:rsidRPr="00B14B13">
        <w:rPr>
          <w:rFonts w:hint="eastAsia"/>
          <w:sz w:val="24"/>
          <w:szCs w:val="24"/>
        </w:rPr>
        <w:t>能耗。负责</w:t>
      </w:r>
      <w:r w:rsidR="00365D4D">
        <w:rPr>
          <w:rFonts w:hint="eastAsia"/>
          <w:sz w:val="24"/>
          <w:szCs w:val="24"/>
        </w:rPr>
        <w:t>设计</w:t>
      </w:r>
      <w:r w:rsidR="00577ADD" w:rsidRPr="00B14B13">
        <w:rPr>
          <w:rFonts w:hint="eastAsia"/>
          <w:sz w:val="24"/>
          <w:szCs w:val="24"/>
        </w:rPr>
        <w:t>液压系统原</w:t>
      </w:r>
      <w:r w:rsidR="00577ADD" w:rsidRPr="00547527">
        <w:rPr>
          <w:rFonts w:hint="eastAsia"/>
          <w:sz w:val="24"/>
          <w:szCs w:val="24"/>
        </w:rPr>
        <w:t>理图</w:t>
      </w:r>
      <w:r>
        <w:rPr>
          <w:rFonts w:hint="eastAsia"/>
          <w:sz w:val="24"/>
          <w:szCs w:val="24"/>
        </w:rPr>
        <w:t>设计</w:t>
      </w:r>
      <w:r w:rsidR="00577ADD" w:rsidRPr="00547527">
        <w:rPr>
          <w:rFonts w:hint="eastAsia"/>
          <w:sz w:val="24"/>
          <w:szCs w:val="24"/>
        </w:rPr>
        <w:t>和机械变惯量飞轮结构设计。</w:t>
      </w:r>
      <w:r w:rsidR="00547527" w:rsidRPr="00547527">
        <w:rPr>
          <w:rFonts w:hint="eastAsia"/>
          <w:sz w:val="24"/>
          <w:szCs w:val="24"/>
        </w:rPr>
        <w:t xml:space="preserve"> </w:t>
      </w:r>
    </w:p>
    <w:p w14:paraId="3F7FFD52" w14:textId="31356ED3" w:rsidR="00CB04A5" w:rsidRPr="00651DB8" w:rsidRDefault="00547527" w:rsidP="00C468C2">
      <w:pPr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</w:pPr>
      <w:r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获奖经历</w:t>
      </w:r>
      <w:r w:rsid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     </w:t>
      </w:r>
    </w:p>
    <w:p w14:paraId="6A1060CF" w14:textId="77777777" w:rsidR="00D72CBB" w:rsidRDefault="00D72CBB" w:rsidP="00C468C2">
      <w:pPr>
        <w:rPr>
          <w:rFonts w:ascii="黑体" w:eastAsia="黑体" w:hAnsi="黑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kern w:val="0"/>
          <w:sz w:val="24"/>
          <w:szCs w:val="24"/>
        </w:rPr>
        <w:t>本科期间：</w:t>
      </w:r>
    </w:p>
    <w:p w14:paraId="0B44A958" w14:textId="115ECD0E" w:rsidR="00CB04A5" w:rsidRPr="00CB04A5" w:rsidRDefault="00547527" w:rsidP="00C468C2">
      <w:pPr>
        <w:rPr>
          <w:bCs/>
          <w:sz w:val="24"/>
          <w:szCs w:val="24"/>
        </w:rPr>
      </w:pPr>
      <w:r w:rsidRPr="007475FB">
        <w:rPr>
          <w:rFonts w:ascii="黑体" w:eastAsia="黑体" w:hAnsi="黑体"/>
          <w:b/>
          <w:bCs/>
          <w:spacing w:val="30"/>
          <w:kern w:val="0"/>
          <w:sz w:val="24"/>
          <w:szCs w:val="24"/>
          <w:fitText w:val="1446" w:id="-1994126846"/>
        </w:rPr>
        <w:t>竞赛获奖</w:t>
      </w:r>
      <w:r w:rsidRPr="007475FB">
        <w:rPr>
          <w:rFonts w:ascii="黑体" w:eastAsia="黑体" w:hAnsi="黑体"/>
          <w:b/>
          <w:bCs/>
          <w:spacing w:val="1"/>
          <w:kern w:val="0"/>
          <w:sz w:val="24"/>
          <w:szCs w:val="24"/>
          <w:fitText w:val="1446" w:id="-1994126846"/>
        </w:rPr>
        <w:t>：</w:t>
      </w:r>
      <w:r w:rsidRPr="00547527">
        <w:rPr>
          <w:rFonts w:hint="eastAsia"/>
          <w:bCs/>
          <w:sz w:val="24"/>
          <w:szCs w:val="24"/>
        </w:rPr>
        <w:t>第十届江苏省大学生力学竞赛一等奖</w:t>
      </w:r>
    </w:p>
    <w:p w14:paraId="1D204BCE" w14:textId="1A37E0D6" w:rsidR="00547527" w:rsidRDefault="00547527" w:rsidP="00C468C2">
      <w:pPr>
        <w:tabs>
          <w:tab w:val="left" w:pos="5880"/>
        </w:tabs>
        <w:ind w:rightChars="-228" w:right="-479"/>
        <w:rPr>
          <w:bCs/>
          <w:sz w:val="24"/>
          <w:szCs w:val="24"/>
        </w:rPr>
      </w:pPr>
      <w:r w:rsidRPr="00D72CBB">
        <w:rPr>
          <w:rFonts w:ascii="黑体" w:eastAsia="黑体" w:hAnsi="黑体"/>
          <w:b/>
          <w:bCs/>
          <w:spacing w:val="30"/>
          <w:kern w:val="0"/>
          <w:sz w:val="24"/>
          <w:szCs w:val="24"/>
          <w:fitText w:val="1446" w:id="-1994126847"/>
        </w:rPr>
        <w:t>个人荣誉</w:t>
      </w:r>
      <w:r w:rsidRPr="00D72CBB">
        <w:rPr>
          <w:rFonts w:ascii="黑体" w:eastAsia="黑体" w:hAnsi="黑体"/>
          <w:b/>
          <w:bCs/>
          <w:spacing w:val="1"/>
          <w:kern w:val="0"/>
          <w:sz w:val="24"/>
          <w:szCs w:val="24"/>
          <w:fitText w:val="1446" w:id="-1994126847"/>
        </w:rPr>
        <w:t>：</w:t>
      </w:r>
      <w:r w:rsidRPr="00547527">
        <w:rPr>
          <w:bCs/>
          <w:sz w:val="24"/>
          <w:szCs w:val="24"/>
        </w:rPr>
        <w:t>校级优秀学生干部、校级三好学生</w:t>
      </w:r>
      <w:r w:rsidR="00350CCD">
        <w:rPr>
          <w:rFonts w:hint="eastAsia"/>
          <w:bCs/>
          <w:sz w:val="24"/>
          <w:szCs w:val="24"/>
        </w:rPr>
        <w:t>、</w:t>
      </w:r>
      <w:r w:rsidR="00350CCD" w:rsidRPr="00547527">
        <w:rPr>
          <w:rFonts w:hint="eastAsia"/>
          <w:bCs/>
          <w:sz w:val="24"/>
          <w:szCs w:val="24"/>
        </w:rPr>
        <w:t>校级</w:t>
      </w:r>
      <w:r w:rsidR="00350CCD" w:rsidRPr="00547527">
        <w:rPr>
          <w:bCs/>
          <w:sz w:val="24"/>
          <w:szCs w:val="24"/>
        </w:rPr>
        <w:t>一等奖学金</w:t>
      </w:r>
    </w:p>
    <w:p w14:paraId="55E99012" w14:textId="0A0F6CB0" w:rsidR="00CB04A5" w:rsidRPr="00651DB8" w:rsidRDefault="00CB04A5" w:rsidP="00C468C2">
      <w:pPr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</w:pPr>
      <w:r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工作实践</w:t>
      </w:r>
      <w:r w:rsid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     </w:t>
      </w:r>
    </w:p>
    <w:p w14:paraId="3D0E4711" w14:textId="7B3B0148" w:rsidR="007475FB" w:rsidRPr="00065B96" w:rsidRDefault="007475FB" w:rsidP="00C468C2">
      <w:pPr>
        <w:tabs>
          <w:tab w:val="left" w:pos="5880"/>
        </w:tabs>
        <w:ind w:rightChars="-228" w:right="-479" w:firstLineChars="400" w:firstLine="964"/>
        <w:rPr>
          <w:rFonts w:ascii="黑体" w:eastAsia="黑体" w:hAnsi="黑体"/>
          <w:b/>
          <w:bCs/>
          <w:sz w:val="24"/>
          <w:szCs w:val="24"/>
        </w:rPr>
      </w:pPr>
      <w:r w:rsidRPr="00065B96">
        <w:rPr>
          <w:rFonts w:ascii="黑体" w:eastAsia="黑体" w:hAnsi="黑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C0BAF" wp14:editId="6231C033">
                <wp:simplePos x="0" y="0"/>
                <wp:positionH relativeFrom="column">
                  <wp:posOffset>297180</wp:posOffset>
                </wp:positionH>
                <wp:positionV relativeFrom="paragraph">
                  <wp:posOffset>18415</wp:posOffset>
                </wp:positionV>
                <wp:extent cx="259080" cy="156210"/>
                <wp:effectExtent l="0" t="19050" r="45720" b="34290"/>
                <wp:wrapNone/>
                <wp:docPr id="23" name="箭头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B6CE" id="箭头: 右 23" o:spid="_x0000_s1026" type="#_x0000_t13" style="position:absolute;left:0;text-align:left;margin-left:23.4pt;margin-top:1.45pt;width:20.4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" adj="15088" fillcolor="black [3200]" strokecolor="black [1600]" strokeweight="1pt"/>
            </w:pict>
          </mc:Fallback>
        </mc:AlternateContent>
      </w:r>
      <w:r w:rsidRPr="00065B96">
        <w:rPr>
          <w:rFonts w:ascii="黑体" w:eastAsia="黑体" w:hAnsi="黑体" w:hint="eastAsia"/>
          <w:b/>
          <w:bCs/>
          <w:sz w:val="24"/>
          <w:szCs w:val="24"/>
        </w:rPr>
        <w:t xml:space="preserve">哈工大机电学院博物馆志愿团队 </w:t>
      </w:r>
      <w:r w:rsidRPr="00065B96">
        <w:rPr>
          <w:rFonts w:ascii="黑体" w:eastAsia="黑体" w:hAnsi="黑体"/>
          <w:b/>
          <w:bCs/>
          <w:sz w:val="24"/>
          <w:szCs w:val="24"/>
        </w:rPr>
        <w:t xml:space="preserve">           </w:t>
      </w:r>
      <w:r w:rsidRPr="00065B96">
        <w:rPr>
          <w:rFonts w:ascii="黑体" w:eastAsia="黑体" w:hAnsi="黑体" w:hint="eastAsia"/>
          <w:b/>
          <w:bCs/>
          <w:sz w:val="24"/>
          <w:szCs w:val="24"/>
        </w:rPr>
        <w:t xml:space="preserve">负责人 </w:t>
      </w:r>
      <w:r w:rsidRPr="00065B96">
        <w:rPr>
          <w:rFonts w:ascii="黑体" w:eastAsia="黑体" w:hAnsi="黑体"/>
          <w:b/>
          <w:bCs/>
          <w:sz w:val="24"/>
          <w:szCs w:val="24"/>
        </w:rPr>
        <w:t xml:space="preserve">     </w:t>
      </w:r>
      <w:r w:rsidR="00975F17" w:rsidRPr="00065B96"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Pr="00065B96">
        <w:rPr>
          <w:rFonts w:ascii="黑体" w:eastAsia="黑体" w:hAnsi="黑体"/>
          <w:b/>
          <w:bCs/>
          <w:sz w:val="24"/>
          <w:szCs w:val="24"/>
        </w:rPr>
        <w:t xml:space="preserve">      </w:t>
      </w:r>
      <w:r w:rsidRPr="001A4E09">
        <w:rPr>
          <w:rFonts w:eastAsia="黑体"/>
          <w:b/>
          <w:bCs/>
          <w:sz w:val="24"/>
          <w:szCs w:val="24"/>
        </w:rPr>
        <w:t xml:space="preserve"> 2019.09</w:t>
      </w:r>
      <w:r w:rsidRPr="00065B96">
        <w:rPr>
          <w:rFonts w:ascii="黑体" w:eastAsia="黑体" w:hAnsi="黑体" w:hint="eastAsia"/>
          <w:b/>
          <w:bCs/>
          <w:sz w:val="24"/>
          <w:szCs w:val="24"/>
        </w:rPr>
        <w:t>至今</w:t>
      </w:r>
    </w:p>
    <w:p w14:paraId="21EB64BE" w14:textId="77777777" w:rsidR="007475FB" w:rsidRPr="00065B96" w:rsidRDefault="007475FB" w:rsidP="00C468C2">
      <w:pPr>
        <w:ind w:leftChars="200" w:left="420"/>
        <w:rPr>
          <w:sz w:val="24"/>
          <w:szCs w:val="24"/>
        </w:rPr>
      </w:pPr>
      <w:r w:rsidRPr="00065B96">
        <w:rPr>
          <w:rFonts w:hint="eastAsia"/>
          <w:sz w:val="24"/>
          <w:szCs w:val="24"/>
        </w:rPr>
        <w:t>工大机电学院黑龙江省志愿团队有十年历史，</w:t>
      </w:r>
      <w:r w:rsidRPr="00065B96">
        <w:rPr>
          <w:rFonts w:hint="eastAsia"/>
          <w:sz w:val="24"/>
          <w:szCs w:val="24"/>
        </w:rPr>
        <w:t>2019</w:t>
      </w:r>
      <w:r w:rsidRPr="00065B96">
        <w:rPr>
          <w:rFonts w:hint="eastAsia"/>
          <w:sz w:val="24"/>
          <w:szCs w:val="24"/>
        </w:rPr>
        <w:t>秋季学期开学后，负责招募志愿者，组</w:t>
      </w:r>
    </w:p>
    <w:p w14:paraId="1ED5AC3D" w14:textId="4A330248" w:rsidR="00146B90" w:rsidRPr="00065B96" w:rsidRDefault="007475FB" w:rsidP="00C468C2">
      <w:pPr>
        <w:ind w:leftChars="200" w:left="420"/>
        <w:rPr>
          <w:sz w:val="24"/>
          <w:szCs w:val="24"/>
        </w:rPr>
      </w:pPr>
      <w:r w:rsidRPr="00065B96">
        <w:rPr>
          <w:rFonts w:hint="eastAsia"/>
          <w:sz w:val="24"/>
          <w:szCs w:val="24"/>
        </w:rPr>
        <w:t>织面试，安排志愿工作，在志愿者与博物馆</w:t>
      </w:r>
      <w:proofErr w:type="gramStart"/>
      <w:r w:rsidRPr="00065B96">
        <w:rPr>
          <w:rFonts w:hint="eastAsia"/>
          <w:sz w:val="24"/>
          <w:szCs w:val="24"/>
        </w:rPr>
        <w:t>间做好</w:t>
      </w:r>
      <w:proofErr w:type="gramEnd"/>
      <w:r w:rsidRPr="00065B96">
        <w:rPr>
          <w:rFonts w:hint="eastAsia"/>
          <w:sz w:val="24"/>
          <w:szCs w:val="24"/>
        </w:rPr>
        <w:t>沟通工作。</w:t>
      </w:r>
    </w:p>
    <w:p w14:paraId="24C5C781" w14:textId="73A04FCF" w:rsidR="007475FB" w:rsidRPr="00065B96" w:rsidRDefault="00146B90" w:rsidP="00C468C2">
      <w:pPr>
        <w:tabs>
          <w:tab w:val="left" w:pos="5880"/>
        </w:tabs>
        <w:ind w:rightChars="-228" w:right="-479" w:firstLineChars="250" w:firstLine="600"/>
        <w:rPr>
          <w:rFonts w:ascii="黑体" w:eastAsia="黑体" w:hAnsi="黑体"/>
          <w:b/>
          <w:bCs/>
          <w:sz w:val="24"/>
          <w:szCs w:val="24"/>
        </w:rPr>
      </w:pPr>
      <w:r w:rsidRPr="00065B96">
        <w:rPr>
          <w:rFonts w:hint="eastAsia"/>
          <w:sz w:val="24"/>
          <w:szCs w:val="24"/>
        </w:rPr>
        <w:t xml:space="preserve"> </w:t>
      </w:r>
      <w:r w:rsidR="007475FB" w:rsidRPr="00065B96">
        <w:rPr>
          <w:rFonts w:ascii="黑体" w:eastAsia="黑体" w:hAnsi="黑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92554" wp14:editId="3F3A04B9">
                <wp:simplePos x="0" y="0"/>
                <wp:positionH relativeFrom="column">
                  <wp:posOffset>297180</wp:posOffset>
                </wp:positionH>
                <wp:positionV relativeFrom="paragraph">
                  <wp:posOffset>18415</wp:posOffset>
                </wp:positionV>
                <wp:extent cx="259080" cy="156210"/>
                <wp:effectExtent l="0" t="19050" r="45720" b="34290"/>
                <wp:wrapNone/>
                <wp:docPr id="24" name="箭头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9454" id="箭头: 右 24" o:spid="_x0000_s1026" type="#_x0000_t13" style="position:absolute;left:0;text-align:left;margin-left:23.4pt;margin-top:1.45pt;width:20.4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" adj="15088" fillcolor="black [3200]" strokecolor="black [1600]" strokeweight="1pt"/>
            </w:pict>
          </mc:Fallback>
        </mc:AlternateContent>
      </w:r>
      <w:r w:rsidR="007475FB" w:rsidRPr="00065B96">
        <w:rPr>
          <w:sz w:val="24"/>
          <w:szCs w:val="24"/>
        </w:rPr>
        <w:t xml:space="preserve">   </w:t>
      </w:r>
      <w:r w:rsidR="007475FB" w:rsidRPr="00065B96">
        <w:rPr>
          <w:rFonts w:ascii="黑体" w:eastAsia="黑体" w:hAnsi="黑体" w:hint="eastAsia"/>
          <w:b/>
          <w:bCs/>
          <w:sz w:val="24"/>
          <w:szCs w:val="24"/>
        </w:rPr>
        <w:t>南京工程学院流体</w:t>
      </w:r>
      <w:r w:rsidR="007475FB" w:rsidRPr="001A4E09">
        <w:rPr>
          <w:rFonts w:eastAsia="黑体"/>
          <w:b/>
          <w:bCs/>
          <w:sz w:val="24"/>
          <w:szCs w:val="24"/>
        </w:rPr>
        <w:t>151</w:t>
      </w:r>
      <w:r w:rsidR="007475FB" w:rsidRPr="00065B96">
        <w:rPr>
          <w:rFonts w:ascii="黑体" w:eastAsia="黑体" w:hAnsi="黑体" w:hint="eastAsia"/>
          <w:b/>
          <w:bCs/>
          <w:sz w:val="24"/>
          <w:szCs w:val="24"/>
        </w:rPr>
        <w:t xml:space="preserve">班级 </w:t>
      </w:r>
      <w:r w:rsidR="007475FB" w:rsidRPr="00065B96">
        <w:rPr>
          <w:rFonts w:ascii="黑体" w:eastAsia="黑体" w:hAnsi="黑体"/>
          <w:b/>
          <w:bCs/>
          <w:sz w:val="24"/>
          <w:szCs w:val="24"/>
        </w:rPr>
        <w:t xml:space="preserve">               </w:t>
      </w:r>
      <w:r w:rsidR="007475FB" w:rsidRPr="00065B96">
        <w:rPr>
          <w:rFonts w:ascii="黑体" w:eastAsia="黑体" w:hAnsi="黑体" w:hint="eastAsia"/>
          <w:b/>
          <w:bCs/>
          <w:sz w:val="24"/>
          <w:szCs w:val="24"/>
        </w:rPr>
        <w:t>心理委员</w:t>
      </w:r>
      <w:r w:rsidR="007475FB" w:rsidRPr="00065B96">
        <w:rPr>
          <w:rFonts w:ascii="黑体" w:eastAsia="黑体" w:hAnsi="黑体"/>
          <w:b/>
          <w:bCs/>
          <w:sz w:val="24"/>
          <w:szCs w:val="24"/>
        </w:rPr>
        <w:t xml:space="preserve">        </w:t>
      </w:r>
      <w:r w:rsidR="007475FB" w:rsidRPr="001A4E09">
        <w:rPr>
          <w:rFonts w:eastAsia="黑体"/>
          <w:b/>
          <w:bCs/>
          <w:sz w:val="24"/>
          <w:szCs w:val="24"/>
        </w:rPr>
        <w:t xml:space="preserve"> 2015.09-2019.07</w:t>
      </w:r>
    </w:p>
    <w:p w14:paraId="1412776B" w14:textId="1D10BADE" w:rsidR="007475FB" w:rsidRPr="00065B96" w:rsidRDefault="00975F17" w:rsidP="00C468C2">
      <w:pPr>
        <w:ind w:leftChars="200" w:left="420"/>
        <w:rPr>
          <w:sz w:val="24"/>
          <w:szCs w:val="24"/>
        </w:rPr>
      </w:pPr>
      <w:r w:rsidRPr="00065B96">
        <w:rPr>
          <w:rFonts w:hint="eastAsia"/>
          <w:sz w:val="24"/>
          <w:szCs w:val="24"/>
        </w:rPr>
        <w:t>组织心理班会，</w:t>
      </w:r>
      <w:r w:rsidR="00651DB8">
        <w:rPr>
          <w:rFonts w:hint="eastAsia"/>
          <w:sz w:val="24"/>
          <w:szCs w:val="24"/>
        </w:rPr>
        <w:t>安排班会主题活动；参加心理委员定期培训，</w:t>
      </w:r>
      <w:r w:rsidRPr="00065B96">
        <w:rPr>
          <w:rFonts w:hint="eastAsia"/>
          <w:sz w:val="24"/>
          <w:szCs w:val="24"/>
        </w:rPr>
        <w:t>与同学定期沟通交流</w:t>
      </w:r>
      <w:r w:rsidR="00651DB8">
        <w:rPr>
          <w:rFonts w:hint="eastAsia"/>
          <w:sz w:val="24"/>
          <w:szCs w:val="24"/>
        </w:rPr>
        <w:t>。</w:t>
      </w:r>
    </w:p>
    <w:p w14:paraId="120A8493" w14:textId="6C77914A" w:rsidR="009A223D" w:rsidRPr="00651DB8" w:rsidRDefault="009A223D" w:rsidP="00C468C2">
      <w:pPr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</w:pPr>
      <w:r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专业技能</w:t>
      </w:r>
      <w:r w:rsid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     </w:t>
      </w:r>
    </w:p>
    <w:p w14:paraId="64CFB7B1" w14:textId="74DCED6C" w:rsidR="005C20CE" w:rsidRDefault="005C20CE" w:rsidP="00985584">
      <w:pPr>
        <w:ind w:leftChars="200" w:left="420"/>
      </w:pPr>
      <w:r>
        <w:rPr>
          <w:rFonts w:hint="eastAsia"/>
        </w:rPr>
        <w:t>英语技能：</w:t>
      </w:r>
      <w:r>
        <w:t>CET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498</w:t>
      </w:r>
      <w:r>
        <w:rPr>
          <w:rFonts w:hint="eastAsia"/>
        </w:rPr>
        <w:t>；可以流畅阅读英文文献</w:t>
      </w:r>
      <w:r w:rsidR="00651DB8">
        <w:rPr>
          <w:rFonts w:hint="eastAsia"/>
        </w:rPr>
        <w:t>。</w:t>
      </w:r>
    </w:p>
    <w:p w14:paraId="34238E32" w14:textId="77777777" w:rsidR="005C20CE" w:rsidRDefault="005C20CE" w:rsidP="00985584">
      <w:pPr>
        <w:ind w:firstLineChars="200" w:firstLine="420"/>
      </w:pPr>
      <w:r>
        <w:rPr>
          <w:rFonts w:hint="eastAsia"/>
        </w:rPr>
        <w:t>专业技能：熟练使用</w:t>
      </w:r>
      <w:proofErr w:type="spellStart"/>
      <w:r>
        <w:rPr>
          <w:rFonts w:hint="eastAsia"/>
        </w:rPr>
        <w:t>a</w:t>
      </w:r>
      <w:r>
        <w:t>msys</w:t>
      </w:r>
      <w:proofErr w:type="spellEnd"/>
      <w:r>
        <w:rPr>
          <w:rFonts w:hint="eastAsia"/>
        </w:rPr>
        <w:t>仿真工具；二维三维绘图工具</w:t>
      </w:r>
      <w:r>
        <w:rPr>
          <w:rFonts w:hint="eastAsia"/>
        </w:rPr>
        <w:t>S</w:t>
      </w:r>
      <w:r>
        <w:t>W</w:t>
      </w:r>
      <w:r>
        <w:rPr>
          <w:rFonts w:hint="eastAsia"/>
        </w:rPr>
        <w:t>/</w:t>
      </w:r>
      <w:r>
        <w:t>CAD</w:t>
      </w:r>
      <w:r>
        <w:rPr>
          <w:rFonts w:hint="eastAsia"/>
        </w:rPr>
        <w:t>；</w:t>
      </w:r>
    </w:p>
    <w:p w14:paraId="6CEA4277" w14:textId="0D54C61E" w:rsidR="005C20CE" w:rsidRDefault="005C20CE" w:rsidP="004D13A6">
      <w:pPr>
        <w:ind w:firstLineChars="700" w:firstLine="1470"/>
        <w:rPr>
          <w:rFonts w:hint="eastAsia"/>
        </w:rPr>
      </w:pPr>
      <w:r>
        <w:rPr>
          <w:rFonts w:hint="eastAsia"/>
        </w:rPr>
        <w:t>基本了解</w:t>
      </w:r>
      <w:r w:rsidR="00D72CBB">
        <w:rPr>
          <w:rFonts w:hint="eastAsia"/>
        </w:rPr>
        <w:t>数值计算软件</w:t>
      </w:r>
      <w:proofErr w:type="spellStart"/>
      <w:r w:rsidR="00D72CBB">
        <w:rPr>
          <w:rFonts w:hint="eastAsia"/>
        </w:rPr>
        <w:t>m</w:t>
      </w:r>
      <w:r w:rsidR="00D72CBB">
        <w:t>atlab</w:t>
      </w:r>
      <w:proofErr w:type="spellEnd"/>
      <w:r w:rsidR="00D72CBB">
        <w:rPr>
          <w:rFonts w:hint="eastAsia"/>
        </w:rPr>
        <w:t>；</w:t>
      </w:r>
      <w:r>
        <w:rPr>
          <w:rFonts w:hint="eastAsia"/>
        </w:rPr>
        <w:t>网格划分软件</w:t>
      </w:r>
      <w:proofErr w:type="spellStart"/>
      <w:r>
        <w:rPr>
          <w:rFonts w:hint="eastAsia"/>
        </w:rPr>
        <w:t>h</w:t>
      </w:r>
      <w:r>
        <w:t>ypermesh</w:t>
      </w:r>
      <w:proofErr w:type="spellEnd"/>
      <w:r w:rsidR="00D72CBB">
        <w:rPr>
          <w:rFonts w:hint="eastAsia"/>
        </w:rPr>
        <w:t>；基于课题需要正在深入学习。</w:t>
      </w:r>
    </w:p>
    <w:p w14:paraId="442675AA" w14:textId="1D30A2AB" w:rsidR="005C14BE" w:rsidRPr="00651DB8" w:rsidRDefault="005C14BE" w:rsidP="005C14BE">
      <w:pPr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</w:pPr>
      <w:r w:rsidRP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>个人评价</w:t>
      </w:r>
      <w:r w:rsidR="00651DB8">
        <w:rPr>
          <w:rFonts w:ascii="黑体" w:eastAsia="黑体" w:hAnsi="黑体" w:hint="eastAsia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</w:t>
      </w:r>
      <w:r w:rsidR="00651DB8">
        <w:rPr>
          <w:rFonts w:ascii="黑体" w:eastAsia="黑体" w:hAnsi="黑体"/>
          <w:b/>
          <w:bCs/>
          <w:color w:val="FFFFFF" w:themeColor="background1"/>
          <w:sz w:val="26"/>
          <w:szCs w:val="26"/>
          <w:u w:val="single"/>
          <w:shd w:val="clear" w:color="auto" w:fill="0070C0"/>
        </w:rPr>
        <w:t xml:space="preserve">                                                                    </w:t>
      </w:r>
    </w:p>
    <w:p w14:paraId="63D55AD9" w14:textId="1E1306ED" w:rsidR="005C14BE" w:rsidRPr="005C14BE" w:rsidRDefault="005C14BE" w:rsidP="00C468C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Pr="002D482B">
        <w:t>具有良好的理论基础和创新能力，有较强的动手能力。性格沉稳，做事执着，有耐心，有激情，不怕吃苦，自主学习能力强</w:t>
      </w:r>
      <w:r w:rsidR="006E1E77">
        <w:rPr>
          <w:rFonts w:hint="eastAsia"/>
        </w:rPr>
        <w:t>。</w:t>
      </w:r>
    </w:p>
    <w:sectPr w:rsidR="005C14BE" w:rsidRPr="005C14BE" w:rsidSect="00146B9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470BA" w14:textId="77777777" w:rsidR="00FF7C72" w:rsidRDefault="00FF7C72" w:rsidP="00146B90">
      <w:r>
        <w:separator/>
      </w:r>
    </w:p>
  </w:endnote>
  <w:endnote w:type="continuationSeparator" w:id="0">
    <w:p w14:paraId="5ABE6F65" w14:textId="77777777" w:rsidR="00FF7C72" w:rsidRDefault="00FF7C72" w:rsidP="001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218D" w14:textId="00CDB4C9" w:rsidR="00146B90" w:rsidRDefault="00146B90" w:rsidP="00146B90">
    <w:pPr>
      <w:ind w:firstLine="300"/>
      <w:jc w:val="center"/>
      <w:rPr>
        <w:rFonts w:ascii="仿宋" w:eastAsia="仿宋" w:hAnsi="仿宋"/>
        <w:b/>
        <w:sz w:val="15"/>
        <w:szCs w:val="15"/>
      </w:rPr>
    </w:pPr>
    <w:r>
      <w:rPr>
        <w:rFonts w:ascii="仿宋" w:eastAsia="仿宋" w:hAnsi="仿宋" w:hint="eastAsia"/>
        <w:b/>
        <w:sz w:val="15"/>
        <w:szCs w:val="15"/>
      </w:rPr>
      <w:t>感谢您</w:t>
    </w:r>
    <w:r>
      <w:rPr>
        <w:rFonts w:ascii="仿宋" w:eastAsia="仿宋" w:hAnsi="仿宋"/>
        <w:b/>
        <w:sz w:val="15"/>
        <w:szCs w:val="15"/>
      </w:rPr>
      <w:t>在百忙之中阅读我的简历</w:t>
    </w:r>
    <w:r>
      <w:rPr>
        <w:rFonts w:ascii="仿宋" w:eastAsia="仿宋" w:hAnsi="仿宋" w:hint="eastAsia"/>
        <w:b/>
        <w:sz w:val="15"/>
        <w:szCs w:val="15"/>
      </w:rPr>
      <w:t>，</w:t>
    </w:r>
    <w:r>
      <w:rPr>
        <w:rFonts w:ascii="仿宋" w:eastAsia="仿宋" w:hAnsi="仿宋"/>
        <w:b/>
        <w:sz w:val="15"/>
        <w:szCs w:val="15"/>
      </w:rPr>
      <w:t>希望您能给我一次机会，让我为贵</w:t>
    </w:r>
    <w:r>
      <w:rPr>
        <w:rFonts w:ascii="仿宋" w:eastAsia="仿宋" w:hAnsi="仿宋" w:hint="eastAsia"/>
        <w:b/>
        <w:sz w:val="15"/>
        <w:szCs w:val="15"/>
      </w:rPr>
      <w:t>单位</w:t>
    </w:r>
    <w:r>
      <w:rPr>
        <w:rFonts w:ascii="仿宋" w:eastAsia="仿宋" w:hAnsi="仿宋"/>
        <w:b/>
        <w:sz w:val="15"/>
        <w:szCs w:val="15"/>
      </w:rPr>
      <w:t>的繁荣尽一份力量</w:t>
    </w:r>
  </w:p>
  <w:p w14:paraId="5501182D" w14:textId="77777777" w:rsidR="00146B90" w:rsidRPr="00146B90" w:rsidRDefault="00146B90">
    <w:pPr>
      <w:pStyle w:val="a5"/>
      <w:ind w:firstLine="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75FD5" w14:textId="77777777" w:rsidR="00FF7C72" w:rsidRDefault="00FF7C72" w:rsidP="00146B90">
      <w:r>
        <w:separator/>
      </w:r>
    </w:p>
  </w:footnote>
  <w:footnote w:type="continuationSeparator" w:id="0">
    <w:p w14:paraId="00129F80" w14:textId="77777777" w:rsidR="00FF7C72" w:rsidRDefault="00FF7C72" w:rsidP="0014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BE2AA" w14:textId="10ADC805" w:rsidR="00146B90" w:rsidRDefault="005C14BE" w:rsidP="00146B90">
    <w:pPr>
      <w:pStyle w:val="a3"/>
      <w:pBdr>
        <w:bottom w:val="single" w:sz="6" w:space="21" w:color="auto"/>
      </w:pBdr>
      <w:ind w:firstLine="36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1D8AF" wp14:editId="61CC256B">
          <wp:simplePos x="0" y="0"/>
          <wp:positionH relativeFrom="margin">
            <wp:posOffset>4236720</wp:posOffset>
          </wp:positionH>
          <wp:positionV relativeFrom="paragraph">
            <wp:posOffset>103505</wp:posOffset>
          </wp:positionV>
          <wp:extent cx="294005" cy="262255"/>
          <wp:effectExtent l="0" t="0" r="0" b="4445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F25C48" wp14:editId="134799CF">
          <wp:simplePos x="0" y="0"/>
          <wp:positionH relativeFrom="column">
            <wp:posOffset>4564380</wp:posOffset>
          </wp:positionH>
          <wp:positionV relativeFrom="paragraph">
            <wp:posOffset>108585</wp:posOffset>
          </wp:positionV>
          <wp:extent cx="1558290" cy="262255"/>
          <wp:effectExtent l="0" t="0" r="3810" b="4445"/>
          <wp:wrapNone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B90">
      <w:ptab w:relativeTo="margin" w:alignment="center" w:leader="none"/>
    </w:r>
    <w:r w:rsidR="00146B90">
      <w:t xml:space="preserve"> </w:t>
    </w:r>
    <w:r w:rsidR="00146B9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0"/>
    <w:rsid w:val="000520AC"/>
    <w:rsid w:val="00065B96"/>
    <w:rsid w:val="000B65FD"/>
    <w:rsid w:val="000E2C98"/>
    <w:rsid w:val="00114940"/>
    <w:rsid w:val="00146B90"/>
    <w:rsid w:val="001945C2"/>
    <w:rsid w:val="001A4E09"/>
    <w:rsid w:val="00277615"/>
    <w:rsid w:val="002F0D29"/>
    <w:rsid w:val="00350CCD"/>
    <w:rsid w:val="00365D4D"/>
    <w:rsid w:val="00446007"/>
    <w:rsid w:val="00482EDA"/>
    <w:rsid w:val="004C3519"/>
    <w:rsid w:val="004D13A6"/>
    <w:rsid w:val="00547527"/>
    <w:rsid w:val="00577ADD"/>
    <w:rsid w:val="005B329F"/>
    <w:rsid w:val="005C14BE"/>
    <w:rsid w:val="005C20CE"/>
    <w:rsid w:val="00651DB8"/>
    <w:rsid w:val="006E1E77"/>
    <w:rsid w:val="007475FB"/>
    <w:rsid w:val="0077003A"/>
    <w:rsid w:val="008802B2"/>
    <w:rsid w:val="008C7854"/>
    <w:rsid w:val="00951A1B"/>
    <w:rsid w:val="00975F17"/>
    <w:rsid w:val="00985584"/>
    <w:rsid w:val="009A223D"/>
    <w:rsid w:val="009B1229"/>
    <w:rsid w:val="00B14B13"/>
    <w:rsid w:val="00C37817"/>
    <w:rsid w:val="00C44DF6"/>
    <w:rsid w:val="00C468C2"/>
    <w:rsid w:val="00CB04A5"/>
    <w:rsid w:val="00CF1001"/>
    <w:rsid w:val="00D46E0E"/>
    <w:rsid w:val="00D72CBB"/>
    <w:rsid w:val="00DA1BFA"/>
    <w:rsid w:val="00EA4FD3"/>
    <w:rsid w:val="00F978A2"/>
    <w:rsid w:val="00FC406B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082DF"/>
  <w15:chartTrackingRefBased/>
  <w15:docId w15:val="{D6DA64F2-FB23-43F4-9CFB-31CDE610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B90"/>
    <w:rPr>
      <w:sz w:val="18"/>
      <w:szCs w:val="18"/>
    </w:rPr>
  </w:style>
  <w:style w:type="table" w:styleId="a7">
    <w:name w:val="Table Grid"/>
    <w:basedOn w:val="a1"/>
    <w:uiPriority w:val="39"/>
    <w:rsid w:val="0014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78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78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雪莲</dc:creator>
  <cp:keywords/>
  <dc:description/>
  <cp:lastModifiedBy>吕 雪莲</cp:lastModifiedBy>
  <cp:revision>31</cp:revision>
  <dcterms:created xsi:type="dcterms:W3CDTF">2020-09-04T07:24:00Z</dcterms:created>
  <dcterms:modified xsi:type="dcterms:W3CDTF">2020-09-14T04:37:00Z</dcterms:modified>
</cp:coreProperties>
</file>